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356" w:rsidRDefault="00176096" w:rsidP="00BF2DE5">
      <w:pPr>
        <w:pStyle w:val="ac"/>
        <w:ind w:left="0"/>
        <w:jc w:val="center"/>
        <w:rPr>
          <w:rFonts w:ascii="Times New Roman" w:hAnsi="Times New Roman"/>
          <w:sz w:val="28"/>
          <w:szCs w:val="28"/>
        </w:rPr>
      </w:pPr>
      <w:r>
        <w:rPr>
          <w:rFonts w:ascii="Times New Roman" w:hAnsi="Times New Roman"/>
          <w:sz w:val="28"/>
          <w:szCs w:val="28"/>
        </w:rPr>
        <w:t>Област</w:t>
      </w:r>
      <w:r w:rsidR="00BF2DE5" w:rsidRPr="00176096">
        <w:rPr>
          <w:rFonts w:ascii="Times New Roman" w:hAnsi="Times New Roman"/>
          <w:sz w:val="28"/>
          <w:szCs w:val="28"/>
        </w:rPr>
        <w:t xml:space="preserve">ное </w:t>
      </w:r>
      <w:r>
        <w:rPr>
          <w:rFonts w:ascii="Times New Roman" w:hAnsi="Times New Roman"/>
          <w:sz w:val="28"/>
          <w:szCs w:val="28"/>
        </w:rPr>
        <w:t xml:space="preserve">бюджетное </w:t>
      </w:r>
      <w:r w:rsidR="00BF2DE5" w:rsidRPr="00176096">
        <w:rPr>
          <w:rFonts w:ascii="Times New Roman" w:hAnsi="Times New Roman"/>
          <w:sz w:val="28"/>
          <w:szCs w:val="28"/>
        </w:rPr>
        <w:t xml:space="preserve">образовательное учреждение </w:t>
      </w:r>
      <w:proofErr w:type="gramStart"/>
      <w:r w:rsidR="00BF2DE5" w:rsidRPr="00176096">
        <w:rPr>
          <w:rFonts w:ascii="Times New Roman" w:hAnsi="Times New Roman"/>
          <w:sz w:val="28"/>
          <w:szCs w:val="28"/>
        </w:rPr>
        <w:t>дополнительного</w:t>
      </w:r>
      <w:proofErr w:type="gramEnd"/>
      <w:r w:rsidR="00BF2DE5" w:rsidRPr="00176096">
        <w:rPr>
          <w:rFonts w:ascii="Times New Roman" w:hAnsi="Times New Roman"/>
          <w:sz w:val="28"/>
          <w:szCs w:val="28"/>
        </w:rPr>
        <w:t xml:space="preserve"> </w:t>
      </w:r>
    </w:p>
    <w:p w:rsidR="00BF2DE5" w:rsidRPr="00176096" w:rsidRDefault="00BF2DE5" w:rsidP="00BF2DE5">
      <w:pPr>
        <w:pStyle w:val="ac"/>
        <w:ind w:left="0"/>
        <w:jc w:val="center"/>
        <w:rPr>
          <w:rFonts w:ascii="Times New Roman" w:hAnsi="Times New Roman"/>
          <w:sz w:val="28"/>
          <w:szCs w:val="28"/>
        </w:rPr>
      </w:pPr>
      <w:r w:rsidRPr="00176096">
        <w:rPr>
          <w:rFonts w:ascii="Times New Roman" w:hAnsi="Times New Roman"/>
          <w:sz w:val="28"/>
          <w:szCs w:val="28"/>
        </w:rPr>
        <w:t>образования  «</w:t>
      </w:r>
      <w:proofErr w:type="spellStart"/>
      <w:r w:rsidRPr="00176096">
        <w:rPr>
          <w:rFonts w:ascii="Times New Roman" w:hAnsi="Times New Roman"/>
          <w:sz w:val="28"/>
          <w:szCs w:val="28"/>
        </w:rPr>
        <w:t>Железногорская</w:t>
      </w:r>
      <w:proofErr w:type="spellEnd"/>
      <w:r w:rsidRPr="00176096">
        <w:rPr>
          <w:rFonts w:ascii="Times New Roman" w:hAnsi="Times New Roman"/>
          <w:sz w:val="28"/>
          <w:szCs w:val="28"/>
        </w:rPr>
        <w:t xml:space="preserve"> детская школа искусств»</w:t>
      </w:r>
    </w:p>
    <w:p w:rsidR="00BF2DE5" w:rsidRPr="00176096" w:rsidRDefault="00176096" w:rsidP="00BF2DE5">
      <w:pPr>
        <w:pStyle w:val="ac"/>
        <w:ind w:left="0"/>
        <w:jc w:val="center"/>
        <w:rPr>
          <w:rFonts w:ascii="Times New Roman" w:hAnsi="Times New Roman"/>
          <w:sz w:val="28"/>
          <w:szCs w:val="28"/>
        </w:rPr>
      </w:pPr>
      <w:r>
        <w:rPr>
          <w:rFonts w:ascii="Times New Roman" w:hAnsi="Times New Roman"/>
          <w:sz w:val="28"/>
          <w:szCs w:val="28"/>
        </w:rPr>
        <w:t>Министерства</w:t>
      </w:r>
      <w:r w:rsidR="00BF2DE5" w:rsidRPr="00176096">
        <w:rPr>
          <w:rFonts w:ascii="Times New Roman" w:hAnsi="Times New Roman"/>
          <w:sz w:val="28"/>
          <w:szCs w:val="28"/>
        </w:rPr>
        <w:t xml:space="preserve"> культуры </w:t>
      </w:r>
      <w:r>
        <w:rPr>
          <w:rFonts w:ascii="Times New Roman" w:hAnsi="Times New Roman"/>
          <w:sz w:val="28"/>
          <w:szCs w:val="28"/>
        </w:rPr>
        <w:t>Курской области</w:t>
      </w:r>
    </w:p>
    <w:p w:rsidR="00BF2DE5" w:rsidRDefault="00BF2DE5" w:rsidP="00BF2DE5">
      <w:pPr>
        <w:pStyle w:val="ac"/>
        <w:jc w:val="center"/>
        <w:rPr>
          <w:rFonts w:ascii="Times New Roman" w:hAnsi="Times New Roman"/>
          <w:i/>
          <w:sz w:val="32"/>
          <w:szCs w:val="32"/>
        </w:rPr>
      </w:pPr>
    </w:p>
    <w:p w:rsidR="00BF2DE5" w:rsidRDefault="00BF2DE5" w:rsidP="00BF2DE5">
      <w:pPr>
        <w:pStyle w:val="ac"/>
        <w:rPr>
          <w:rFonts w:ascii="Times New Roman" w:hAnsi="Times New Roman"/>
          <w:i/>
          <w:sz w:val="32"/>
          <w:szCs w:val="32"/>
        </w:rPr>
      </w:pPr>
    </w:p>
    <w:p w:rsidR="00BF2DE5" w:rsidRDefault="00BF2DE5" w:rsidP="00BF2DE5">
      <w:pPr>
        <w:pStyle w:val="ac"/>
        <w:jc w:val="both"/>
        <w:rPr>
          <w:rFonts w:ascii="Times New Roman" w:hAnsi="Times New Roman"/>
          <w:sz w:val="32"/>
          <w:szCs w:val="32"/>
        </w:rPr>
      </w:pPr>
    </w:p>
    <w:p w:rsidR="00661A0B" w:rsidRDefault="00661A0B" w:rsidP="00BF2DE5">
      <w:pPr>
        <w:pStyle w:val="ac"/>
        <w:jc w:val="both"/>
        <w:rPr>
          <w:rFonts w:ascii="Times New Roman" w:hAnsi="Times New Roman"/>
          <w:sz w:val="32"/>
          <w:szCs w:val="32"/>
        </w:rPr>
      </w:pPr>
    </w:p>
    <w:p w:rsidR="00661A0B" w:rsidRDefault="00661A0B" w:rsidP="00BF2DE5">
      <w:pPr>
        <w:pStyle w:val="ac"/>
        <w:jc w:val="both"/>
        <w:rPr>
          <w:rFonts w:ascii="Times New Roman" w:hAnsi="Times New Roman"/>
          <w:sz w:val="32"/>
          <w:szCs w:val="32"/>
        </w:rPr>
      </w:pPr>
    </w:p>
    <w:p w:rsidR="00661A0B" w:rsidRDefault="00661A0B" w:rsidP="00BF2DE5">
      <w:pPr>
        <w:pStyle w:val="ac"/>
        <w:jc w:val="both"/>
        <w:rPr>
          <w:rFonts w:ascii="Times New Roman" w:hAnsi="Times New Roman"/>
          <w:sz w:val="32"/>
          <w:szCs w:val="32"/>
        </w:rPr>
      </w:pPr>
    </w:p>
    <w:p w:rsidR="00661A0B" w:rsidRDefault="00661A0B" w:rsidP="00BF2DE5">
      <w:pPr>
        <w:pStyle w:val="ac"/>
        <w:jc w:val="both"/>
        <w:rPr>
          <w:rFonts w:ascii="Times New Roman" w:hAnsi="Times New Roman"/>
          <w:sz w:val="32"/>
          <w:szCs w:val="32"/>
        </w:rPr>
      </w:pPr>
    </w:p>
    <w:p w:rsidR="00661A0B" w:rsidRDefault="00661A0B" w:rsidP="00BF2DE5">
      <w:pPr>
        <w:pStyle w:val="ac"/>
        <w:jc w:val="both"/>
        <w:rPr>
          <w:rFonts w:ascii="Times New Roman" w:hAnsi="Times New Roman"/>
          <w:sz w:val="32"/>
          <w:szCs w:val="32"/>
        </w:rPr>
      </w:pPr>
    </w:p>
    <w:p w:rsidR="00BF2DE5" w:rsidRDefault="00BF2DE5" w:rsidP="00BF2DE5">
      <w:pPr>
        <w:pStyle w:val="ac"/>
        <w:ind w:left="0"/>
        <w:jc w:val="both"/>
        <w:rPr>
          <w:rFonts w:ascii="Times New Roman" w:hAnsi="Times New Roman"/>
          <w:sz w:val="32"/>
          <w:szCs w:val="32"/>
        </w:rPr>
      </w:pPr>
    </w:p>
    <w:p w:rsidR="00BF2DE5" w:rsidRDefault="00BF2DE5" w:rsidP="00BF2DE5">
      <w:pPr>
        <w:pStyle w:val="ac"/>
        <w:jc w:val="both"/>
        <w:rPr>
          <w:rFonts w:ascii="Times New Roman" w:hAnsi="Times New Roman"/>
          <w:sz w:val="32"/>
          <w:szCs w:val="32"/>
        </w:rPr>
      </w:pPr>
    </w:p>
    <w:p w:rsidR="00BF2DE5" w:rsidRDefault="00BF2DE5" w:rsidP="00BF2DE5">
      <w:pPr>
        <w:spacing w:line="276" w:lineRule="auto"/>
        <w:jc w:val="center"/>
        <w:rPr>
          <w:rFonts w:ascii="Times New Roman" w:hAnsi="Times New Roman"/>
          <w:sz w:val="40"/>
          <w:szCs w:val="40"/>
        </w:rPr>
      </w:pPr>
      <w:r>
        <w:rPr>
          <w:rFonts w:ascii="Times New Roman" w:hAnsi="Times New Roman"/>
          <w:sz w:val="40"/>
          <w:szCs w:val="40"/>
        </w:rPr>
        <w:t>Рабочая программа</w:t>
      </w:r>
    </w:p>
    <w:p w:rsidR="00BF2DE5" w:rsidRDefault="00BF2DE5" w:rsidP="00BF2DE5">
      <w:pPr>
        <w:spacing w:line="276" w:lineRule="auto"/>
        <w:jc w:val="center"/>
        <w:rPr>
          <w:rFonts w:ascii="Times New Roman" w:hAnsi="Times New Roman"/>
          <w:sz w:val="40"/>
          <w:szCs w:val="40"/>
        </w:rPr>
      </w:pPr>
    </w:p>
    <w:p w:rsidR="00BF2DE5" w:rsidRDefault="00BF2DE5" w:rsidP="00BF2DE5">
      <w:pPr>
        <w:spacing w:line="276" w:lineRule="auto"/>
        <w:jc w:val="center"/>
        <w:rPr>
          <w:rFonts w:ascii="Times New Roman" w:hAnsi="Times New Roman"/>
          <w:b/>
          <w:sz w:val="40"/>
          <w:szCs w:val="40"/>
        </w:rPr>
      </w:pPr>
      <w:r>
        <w:rPr>
          <w:rFonts w:ascii="Times New Roman" w:hAnsi="Times New Roman"/>
          <w:sz w:val="40"/>
          <w:szCs w:val="40"/>
        </w:rPr>
        <w:t xml:space="preserve">УП.01. </w:t>
      </w:r>
      <w:r>
        <w:rPr>
          <w:rFonts w:ascii="Times New Roman" w:hAnsi="Times New Roman"/>
          <w:b/>
          <w:sz w:val="40"/>
          <w:szCs w:val="40"/>
        </w:rPr>
        <w:t xml:space="preserve">«ХОРОВОЙ КЛАСС» </w:t>
      </w:r>
    </w:p>
    <w:p w:rsidR="00BF2DE5" w:rsidRDefault="00BF2DE5" w:rsidP="00BF2DE5">
      <w:pPr>
        <w:spacing w:line="276" w:lineRule="auto"/>
        <w:jc w:val="center"/>
        <w:rPr>
          <w:rFonts w:ascii="Times New Roman" w:hAnsi="Times New Roman"/>
          <w:b/>
          <w:sz w:val="40"/>
          <w:szCs w:val="40"/>
        </w:rPr>
      </w:pPr>
    </w:p>
    <w:p w:rsidR="00BF2DE5" w:rsidRDefault="00BF2DE5" w:rsidP="00BF2DE5">
      <w:pPr>
        <w:jc w:val="center"/>
        <w:rPr>
          <w:rFonts w:ascii="Times New Roman" w:hAnsi="Times New Roman"/>
          <w:sz w:val="32"/>
          <w:szCs w:val="32"/>
        </w:rPr>
      </w:pPr>
      <w:r>
        <w:rPr>
          <w:rFonts w:ascii="Times New Roman" w:hAnsi="Times New Roman"/>
          <w:sz w:val="32"/>
          <w:szCs w:val="32"/>
        </w:rPr>
        <w:t>дополнительной общеразвивающей</w:t>
      </w:r>
    </w:p>
    <w:p w:rsidR="00BF2DE5" w:rsidRDefault="00BF2DE5" w:rsidP="00BF2DE5">
      <w:pPr>
        <w:jc w:val="center"/>
        <w:rPr>
          <w:rFonts w:ascii="Times New Roman" w:hAnsi="Times New Roman"/>
          <w:sz w:val="32"/>
          <w:szCs w:val="32"/>
        </w:rPr>
      </w:pPr>
      <w:r>
        <w:rPr>
          <w:rFonts w:ascii="Times New Roman" w:hAnsi="Times New Roman"/>
          <w:sz w:val="32"/>
          <w:szCs w:val="32"/>
        </w:rPr>
        <w:t>общеобразовательной программы в области</w:t>
      </w:r>
    </w:p>
    <w:p w:rsidR="00BF2DE5" w:rsidRDefault="00BF2DE5" w:rsidP="00BF2DE5">
      <w:pPr>
        <w:jc w:val="center"/>
        <w:rPr>
          <w:rFonts w:ascii="Times New Roman" w:hAnsi="Times New Roman"/>
          <w:sz w:val="32"/>
          <w:szCs w:val="32"/>
        </w:rPr>
      </w:pPr>
      <w:r>
        <w:rPr>
          <w:rFonts w:ascii="Times New Roman" w:hAnsi="Times New Roman"/>
          <w:sz w:val="32"/>
          <w:szCs w:val="32"/>
        </w:rPr>
        <w:t xml:space="preserve">музыкального искусства ПО.03. «Фортепиано», «Струнные инструменты»,  «Духовые и ударные инструменты», </w:t>
      </w:r>
    </w:p>
    <w:p w:rsidR="00BF2DE5" w:rsidRDefault="00BF2DE5" w:rsidP="00BF2DE5">
      <w:pPr>
        <w:jc w:val="center"/>
        <w:rPr>
          <w:rFonts w:ascii="Times New Roman" w:hAnsi="Times New Roman"/>
          <w:sz w:val="32"/>
          <w:szCs w:val="32"/>
        </w:rPr>
      </w:pPr>
      <w:r>
        <w:rPr>
          <w:rFonts w:ascii="Times New Roman" w:hAnsi="Times New Roman"/>
          <w:sz w:val="32"/>
          <w:szCs w:val="32"/>
        </w:rPr>
        <w:t>«Народные инструменты»</w:t>
      </w:r>
    </w:p>
    <w:p w:rsidR="00BF2DE5" w:rsidRDefault="00BF2DE5" w:rsidP="00BF2DE5">
      <w:pPr>
        <w:jc w:val="center"/>
        <w:rPr>
          <w:rFonts w:ascii="Times New Roman" w:hAnsi="Times New Roman"/>
          <w:sz w:val="32"/>
          <w:szCs w:val="32"/>
        </w:rPr>
      </w:pPr>
    </w:p>
    <w:p w:rsidR="00BF2DE5" w:rsidRDefault="00BF2DE5" w:rsidP="00BF2DE5">
      <w:pPr>
        <w:jc w:val="center"/>
        <w:rPr>
          <w:rFonts w:ascii="Times New Roman" w:hAnsi="Times New Roman"/>
          <w:b/>
          <w:sz w:val="44"/>
          <w:szCs w:val="44"/>
        </w:rPr>
      </w:pPr>
    </w:p>
    <w:p w:rsidR="00BF2DE5" w:rsidRDefault="00BF2DE5" w:rsidP="00BF2DE5">
      <w:pPr>
        <w:jc w:val="both"/>
        <w:rPr>
          <w:rFonts w:ascii="Times New Roman" w:hAnsi="Times New Roman"/>
          <w:sz w:val="28"/>
          <w:szCs w:val="28"/>
        </w:rPr>
      </w:pPr>
    </w:p>
    <w:p w:rsidR="00BF2DE5" w:rsidRDefault="00BF2DE5" w:rsidP="00BF2DE5">
      <w:pPr>
        <w:jc w:val="center"/>
        <w:rPr>
          <w:rFonts w:ascii="Times New Roman" w:hAnsi="Times New Roman"/>
          <w:i/>
          <w:sz w:val="32"/>
          <w:szCs w:val="32"/>
        </w:rPr>
      </w:pPr>
      <w:r>
        <w:rPr>
          <w:rFonts w:ascii="Times New Roman" w:hAnsi="Times New Roman"/>
          <w:i/>
          <w:sz w:val="32"/>
          <w:szCs w:val="32"/>
        </w:rPr>
        <w:t xml:space="preserve"> (4-летний  срок  обучения)</w:t>
      </w:r>
    </w:p>
    <w:p w:rsidR="00BF2DE5" w:rsidRDefault="00BF2DE5" w:rsidP="00BF2DE5">
      <w:pPr>
        <w:rPr>
          <w:rFonts w:ascii="Times New Roman" w:hAnsi="Times New Roman"/>
          <w:b/>
          <w:sz w:val="44"/>
          <w:szCs w:val="44"/>
        </w:rPr>
      </w:pPr>
    </w:p>
    <w:p w:rsidR="00BF2DE5" w:rsidRDefault="00BF2DE5" w:rsidP="00BF2DE5">
      <w:pPr>
        <w:rPr>
          <w:b/>
          <w:sz w:val="44"/>
          <w:szCs w:val="44"/>
        </w:rPr>
      </w:pPr>
    </w:p>
    <w:p w:rsidR="00BF2DE5" w:rsidRPr="00C80410" w:rsidRDefault="00BF2DE5" w:rsidP="00BF2DE5">
      <w:pPr>
        <w:rPr>
          <w:b/>
          <w:sz w:val="22"/>
          <w:szCs w:val="22"/>
        </w:rPr>
      </w:pPr>
    </w:p>
    <w:p w:rsidR="00BF2DE5" w:rsidRDefault="00BF2DE5" w:rsidP="00BF2DE5">
      <w:pPr>
        <w:rPr>
          <w:b/>
          <w:sz w:val="44"/>
          <w:szCs w:val="44"/>
        </w:rPr>
      </w:pPr>
    </w:p>
    <w:p w:rsidR="00BF2DE5" w:rsidRDefault="00BF2DE5" w:rsidP="00BF2DE5">
      <w:pPr>
        <w:rPr>
          <w:b/>
          <w:sz w:val="44"/>
          <w:szCs w:val="44"/>
        </w:rPr>
      </w:pPr>
    </w:p>
    <w:p w:rsidR="00661A0B" w:rsidRDefault="00661A0B" w:rsidP="00BF2DE5">
      <w:pPr>
        <w:jc w:val="center"/>
        <w:rPr>
          <w:rFonts w:ascii="Times New Roman" w:hAnsi="Times New Roman"/>
        </w:rPr>
      </w:pPr>
    </w:p>
    <w:p w:rsidR="00661A0B" w:rsidRDefault="00661A0B" w:rsidP="00BF2DE5">
      <w:pPr>
        <w:jc w:val="center"/>
        <w:rPr>
          <w:rFonts w:ascii="Times New Roman" w:hAnsi="Times New Roman"/>
        </w:rPr>
      </w:pPr>
    </w:p>
    <w:p w:rsidR="00BF2DE5" w:rsidRPr="00C80410" w:rsidRDefault="00661A0B" w:rsidP="00BF2DE5">
      <w:pPr>
        <w:jc w:val="center"/>
        <w:rPr>
          <w:rFonts w:ascii="Times New Roman" w:hAnsi="Times New Roman"/>
        </w:rPr>
      </w:pPr>
      <w:r>
        <w:rPr>
          <w:rFonts w:ascii="Times New Roman" w:hAnsi="Times New Roman"/>
        </w:rPr>
        <w:t xml:space="preserve">г. </w:t>
      </w:r>
      <w:r w:rsidR="00BF2DE5" w:rsidRPr="00C80410">
        <w:rPr>
          <w:rFonts w:ascii="Times New Roman" w:hAnsi="Times New Roman"/>
        </w:rPr>
        <w:t xml:space="preserve">Железногорск </w:t>
      </w:r>
    </w:p>
    <w:p w:rsidR="00BF2DE5" w:rsidRPr="00C80410" w:rsidRDefault="00661A0B" w:rsidP="00BF2DE5">
      <w:pPr>
        <w:jc w:val="center"/>
        <w:rPr>
          <w:rFonts w:ascii="Times New Roman" w:hAnsi="Times New Roman"/>
        </w:rPr>
      </w:pPr>
      <w:r>
        <w:rPr>
          <w:rFonts w:ascii="Times New Roman" w:hAnsi="Times New Roman"/>
        </w:rPr>
        <w:t xml:space="preserve"> 202</w:t>
      </w:r>
      <w:r w:rsidR="000E0356">
        <w:rPr>
          <w:rFonts w:ascii="Times New Roman" w:hAnsi="Times New Roman"/>
        </w:rPr>
        <w:t>5</w:t>
      </w:r>
      <w:r w:rsidR="00BF2DE5" w:rsidRPr="00C80410">
        <w:rPr>
          <w:rFonts w:ascii="Times New Roman" w:hAnsi="Times New Roman"/>
        </w:rPr>
        <w:t xml:space="preserve"> г.</w:t>
      </w:r>
    </w:p>
    <w:p w:rsidR="00661A0B" w:rsidRPr="00661A0B" w:rsidRDefault="00661A0B" w:rsidP="00661A0B">
      <w:pPr>
        <w:keepNext/>
        <w:keepLines/>
        <w:outlineLvl w:val="2"/>
        <w:rPr>
          <w:rFonts w:ascii="Times New Roman" w:eastAsia="Times New Roman" w:hAnsi="Times New Roman" w:cs="Times New Roman"/>
          <w:bCs/>
          <w:color w:val="auto"/>
          <w:sz w:val="22"/>
          <w:szCs w:val="22"/>
        </w:rPr>
      </w:pPr>
      <w:r w:rsidRPr="00661A0B">
        <w:rPr>
          <w:rFonts w:ascii="Times New Roman" w:eastAsia="Times New Roman" w:hAnsi="Times New Roman" w:cs="Times New Roman"/>
          <w:bCs/>
          <w:color w:val="auto"/>
          <w:sz w:val="22"/>
          <w:szCs w:val="22"/>
        </w:rPr>
        <w:lastRenderedPageBreak/>
        <w:t>«ПРИНЯТО»</w:t>
      </w:r>
      <w:r w:rsidRPr="00661A0B">
        <w:rPr>
          <w:rFonts w:ascii="Times New Roman" w:eastAsia="Times New Roman" w:hAnsi="Times New Roman" w:cs="Times New Roman"/>
          <w:bCs/>
          <w:color w:val="auto"/>
          <w:sz w:val="22"/>
          <w:szCs w:val="22"/>
        </w:rPr>
        <w:tab/>
      </w:r>
      <w:r w:rsidRPr="00661A0B">
        <w:rPr>
          <w:rFonts w:ascii="Times New Roman" w:eastAsia="Times New Roman" w:hAnsi="Times New Roman" w:cs="Times New Roman"/>
          <w:bCs/>
          <w:color w:val="auto"/>
          <w:sz w:val="22"/>
          <w:szCs w:val="22"/>
        </w:rPr>
        <w:tab/>
      </w:r>
      <w:r w:rsidRPr="00661A0B">
        <w:rPr>
          <w:rFonts w:ascii="Times New Roman" w:eastAsia="Times New Roman" w:hAnsi="Times New Roman" w:cs="Times New Roman"/>
          <w:bCs/>
          <w:color w:val="auto"/>
          <w:sz w:val="22"/>
          <w:szCs w:val="22"/>
        </w:rPr>
        <w:tab/>
      </w:r>
      <w:r w:rsidRPr="00661A0B">
        <w:rPr>
          <w:rFonts w:ascii="Times New Roman" w:eastAsia="Times New Roman" w:hAnsi="Times New Roman" w:cs="Times New Roman"/>
          <w:bCs/>
          <w:color w:val="auto"/>
          <w:sz w:val="22"/>
          <w:szCs w:val="22"/>
        </w:rPr>
        <w:tab/>
      </w:r>
      <w:r w:rsidRPr="00661A0B">
        <w:rPr>
          <w:rFonts w:ascii="Times New Roman" w:eastAsia="Times New Roman" w:hAnsi="Times New Roman" w:cs="Times New Roman"/>
          <w:bCs/>
          <w:color w:val="auto"/>
          <w:sz w:val="22"/>
          <w:szCs w:val="22"/>
        </w:rPr>
        <w:tab/>
      </w:r>
      <w:r w:rsidRPr="00661A0B">
        <w:rPr>
          <w:rFonts w:ascii="Times New Roman" w:eastAsia="Times New Roman" w:hAnsi="Times New Roman" w:cs="Times New Roman"/>
          <w:bCs/>
          <w:color w:val="auto"/>
          <w:sz w:val="22"/>
          <w:szCs w:val="22"/>
        </w:rPr>
        <w:tab/>
      </w:r>
      <w:r w:rsidRPr="00661A0B">
        <w:rPr>
          <w:rFonts w:ascii="Times New Roman" w:eastAsia="Times New Roman" w:hAnsi="Times New Roman" w:cs="Times New Roman"/>
          <w:bCs/>
          <w:color w:val="auto"/>
          <w:sz w:val="22"/>
          <w:szCs w:val="22"/>
        </w:rPr>
        <w:tab/>
        <w:t xml:space="preserve">                                    «УТВЕРЖДАЮ»</w:t>
      </w:r>
    </w:p>
    <w:p w:rsidR="00661A0B" w:rsidRPr="00661A0B" w:rsidRDefault="00661A0B" w:rsidP="00661A0B">
      <w:pPr>
        <w:keepNext/>
        <w:keepLines/>
        <w:outlineLvl w:val="2"/>
        <w:rPr>
          <w:rFonts w:ascii="Times New Roman" w:eastAsia="Times New Roman" w:hAnsi="Times New Roman" w:cs="Times New Roman"/>
          <w:bCs/>
          <w:color w:val="auto"/>
          <w:sz w:val="22"/>
          <w:szCs w:val="22"/>
        </w:rPr>
      </w:pPr>
      <w:r w:rsidRPr="00661A0B">
        <w:rPr>
          <w:rFonts w:ascii="Times New Roman" w:eastAsia="Times New Roman" w:hAnsi="Times New Roman" w:cs="Times New Roman"/>
          <w:bCs/>
          <w:color w:val="auto"/>
          <w:sz w:val="22"/>
          <w:szCs w:val="22"/>
        </w:rPr>
        <w:t>педагогическим советом</w:t>
      </w:r>
      <w:r w:rsidRPr="00661A0B">
        <w:rPr>
          <w:rFonts w:ascii="Times New Roman" w:eastAsia="Times New Roman" w:hAnsi="Times New Roman" w:cs="Times New Roman"/>
          <w:bCs/>
          <w:color w:val="auto"/>
          <w:sz w:val="22"/>
          <w:szCs w:val="22"/>
        </w:rPr>
        <w:tab/>
      </w:r>
      <w:r w:rsidRPr="00661A0B">
        <w:rPr>
          <w:rFonts w:ascii="Times New Roman" w:eastAsia="Times New Roman" w:hAnsi="Times New Roman" w:cs="Times New Roman"/>
          <w:bCs/>
          <w:color w:val="auto"/>
          <w:sz w:val="22"/>
          <w:szCs w:val="22"/>
        </w:rPr>
        <w:tab/>
      </w:r>
      <w:r w:rsidRPr="00661A0B">
        <w:rPr>
          <w:rFonts w:ascii="Times New Roman" w:eastAsia="Times New Roman" w:hAnsi="Times New Roman" w:cs="Times New Roman"/>
          <w:bCs/>
          <w:color w:val="auto"/>
          <w:sz w:val="22"/>
          <w:szCs w:val="22"/>
        </w:rPr>
        <w:tab/>
        <w:t xml:space="preserve">              директор ОБОУ ДО «Железногорская ДШИ»</w:t>
      </w:r>
    </w:p>
    <w:p w:rsidR="00661A0B" w:rsidRPr="00661A0B" w:rsidRDefault="00661A0B" w:rsidP="00661A0B">
      <w:pPr>
        <w:keepNext/>
        <w:keepLines/>
        <w:outlineLvl w:val="2"/>
        <w:rPr>
          <w:rFonts w:ascii="Times New Roman" w:eastAsia="Times New Roman" w:hAnsi="Times New Roman" w:cs="Times New Roman"/>
          <w:bCs/>
          <w:color w:val="auto"/>
          <w:sz w:val="22"/>
          <w:szCs w:val="22"/>
        </w:rPr>
      </w:pPr>
      <w:r w:rsidRPr="00661A0B">
        <w:rPr>
          <w:rFonts w:ascii="Times New Roman" w:eastAsia="Times New Roman" w:hAnsi="Times New Roman" w:cs="Times New Roman"/>
          <w:bCs/>
          <w:color w:val="auto"/>
          <w:sz w:val="22"/>
          <w:szCs w:val="22"/>
        </w:rPr>
        <w:t>ОБОУ ДО «</w:t>
      </w:r>
      <w:proofErr w:type="spellStart"/>
      <w:r w:rsidRPr="00661A0B">
        <w:rPr>
          <w:rFonts w:ascii="Times New Roman" w:eastAsia="Times New Roman" w:hAnsi="Times New Roman" w:cs="Times New Roman"/>
          <w:bCs/>
          <w:color w:val="auto"/>
          <w:sz w:val="22"/>
          <w:szCs w:val="22"/>
        </w:rPr>
        <w:t>Железногорская</w:t>
      </w:r>
      <w:proofErr w:type="spellEnd"/>
      <w:r w:rsidRPr="00661A0B">
        <w:rPr>
          <w:rFonts w:ascii="Times New Roman" w:eastAsia="Times New Roman" w:hAnsi="Times New Roman" w:cs="Times New Roman"/>
          <w:bCs/>
          <w:color w:val="auto"/>
          <w:sz w:val="22"/>
          <w:szCs w:val="22"/>
        </w:rPr>
        <w:t xml:space="preserve"> ДШИ» </w:t>
      </w:r>
      <w:r w:rsidRPr="00661A0B">
        <w:rPr>
          <w:rFonts w:ascii="Times New Roman" w:eastAsia="Times New Roman" w:hAnsi="Times New Roman" w:cs="Times New Roman"/>
          <w:bCs/>
          <w:color w:val="auto"/>
          <w:sz w:val="22"/>
          <w:szCs w:val="22"/>
        </w:rPr>
        <w:tab/>
      </w:r>
      <w:r w:rsidRPr="00661A0B">
        <w:rPr>
          <w:rFonts w:ascii="Times New Roman" w:eastAsia="Times New Roman" w:hAnsi="Times New Roman" w:cs="Times New Roman"/>
          <w:bCs/>
          <w:color w:val="auto"/>
          <w:sz w:val="22"/>
          <w:szCs w:val="22"/>
        </w:rPr>
        <w:tab/>
      </w:r>
      <w:r w:rsidRPr="00661A0B">
        <w:rPr>
          <w:rFonts w:ascii="Times New Roman" w:eastAsia="Times New Roman" w:hAnsi="Times New Roman" w:cs="Times New Roman"/>
          <w:bCs/>
          <w:color w:val="auto"/>
          <w:sz w:val="22"/>
          <w:szCs w:val="22"/>
        </w:rPr>
        <w:tab/>
        <w:t xml:space="preserve">                            ___________</w:t>
      </w:r>
      <w:proofErr w:type="spellStart"/>
      <w:r w:rsidRPr="00661A0B">
        <w:rPr>
          <w:rFonts w:ascii="Times New Roman" w:eastAsia="Times New Roman" w:hAnsi="Times New Roman" w:cs="Times New Roman"/>
          <w:bCs/>
          <w:color w:val="auto"/>
          <w:sz w:val="22"/>
          <w:szCs w:val="22"/>
        </w:rPr>
        <w:t>Н.В.Староверова</w:t>
      </w:r>
      <w:proofErr w:type="spellEnd"/>
    </w:p>
    <w:p w:rsidR="00661A0B" w:rsidRPr="00661A0B" w:rsidRDefault="00661A0B" w:rsidP="00661A0B">
      <w:pPr>
        <w:spacing w:after="200" w:line="276" w:lineRule="auto"/>
        <w:rPr>
          <w:rFonts w:ascii="Times New Roman" w:eastAsia="Calibri" w:hAnsi="Times New Roman" w:cs="Times New Roman"/>
          <w:b/>
          <w:i/>
          <w:color w:val="auto"/>
          <w:sz w:val="22"/>
          <w:szCs w:val="22"/>
          <w:lang w:eastAsia="en-US"/>
        </w:rPr>
      </w:pPr>
      <w:r w:rsidRPr="00661A0B">
        <w:rPr>
          <w:rFonts w:ascii="Times New Roman" w:eastAsia="Calibri" w:hAnsi="Times New Roman" w:cs="Times New Roman"/>
          <w:b/>
          <w:i/>
          <w:color w:val="auto"/>
          <w:sz w:val="22"/>
          <w:szCs w:val="22"/>
          <w:lang w:eastAsia="en-US"/>
        </w:rPr>
        <w:t xml:space="preserve">Протокол № </w:t>
      </w:r>
      <w:r w:rsidR="000E0356">
        <w:rPr>
          <w:rFonts w:ascii="Times New Roman" w:eastAsia="Calibri" w:hAnsi="Times New Roman" w:cs="Times New Roman"/>
          <w:b/>
          <w:i/>
          <w:color w:val="auto"/>
          <w:sz w:val="22"/>
          <w:szCs w:val="22"/>
          <w:lang w:eastAsia="en-US"/>
        </w:rPr>
        <w:t>5</w:t>
      </w:r>
      <w:r w:rsidRPr="00661A0B">
        <w:rPr>
          <w:rFonts w:ascii="Times New Roman" w:eastAsia="Calibri" w:hAnsi="Times New Roman" w:cs="Times New Roman"/>
          <w:b/>
          <w:i/>
          <w:color w:val="auto"/>
          <w:sz w:val="22"/>
          <w:szCs w:val="22"/>
          <w:lang w:eastAsia="en-US"/>
        </w:rPr>
        <w:t xml:space="preserve"> от 1</w:t>
      </w:r>
      <w:r w:rsidR="000E0356">
        <w:rPr>
          <w:rFonts w:ascii="Times New Roman" w:eastAsia="Calibri" w:hAnsi="Times New Roman" w:cs="Times New Roman"/>
          <w:b/>
          <w:i/>
          <w:color w:val="auto"/>
          <w:sz w:val="22"/>
          <w:szCs w:val="22"/>
          <w:lang w:eastAsia="en-US"/>
        </w:rPr>
        <w:t>0</w:t>
      </w:r>
      <w:r w:rsidRPr="00661A0B">
        <w:rPr>
          <w:rFonts w:ascii="Times New Roman" w:eastAsia="Calibri" w:hAnsi="Times New Roman" w:cs="Times New Roman"/>
          <w:b/>
          <w:i/>
          <w:color w:val="auto"/>
          <w:sz w:val="22"/>
          <w:szCs w:val="22"/>
          <w:lang w:eastAsia="en-US"/>
        </w:rPr>
        <w:t>.06.202</w:t>
      </w:r>
      <w:r w:rsidR="000E0356">
        <w:rPr>
          <w:rFonts w:ascii="Times New Roman" w:eastAsia="Calibri" w:hAnsi="Times New Roman" w:cs="Times New Roman"/>
          <w:b/>
          <w:i/>
          <w:color w:val="auto"/>
          <w:sz w:val="22"/>
          <w:szCs w:val="22"/>
          <w:lang w:eastAsia="en-US"/>
        </w:rPr>
        <w:t>5</w:t>
      </w:r>
      <w:r w:rsidRPr="00661A0B">
        <w:rPr>
          <w:rFonts w:ascii="Times New Roman" w:eastAsia="Calibri" w:hAnsi="Times New Roman" w:cs="Times New Roman"/>
          <w:b/>
          <w:i/>
          <w:color w:val="auto"/>
          <w:sz w:val="22"/>
          <w:szCs w:val="22"/>
          <w:lang w:eastAsia="en-US"/>
        </w:rPr>
        <w:t xml:space="preserve"> г.</w:t>
      </w:r>
      <w:r w:rsidRPr="00661A0B">
        <w:rPr>
          <w:rFonts w:ascii="Times New Roman" w:eastAsia="Calibri" w:hAnsi="Times New Roman" w:cs="Times New Roman"/>
          <w:b/>
          <w:i/>
          <w:color w:val="auto"/>
          <w:sz w:val="22"/>
          <w:szCs w:val="22"/>
          <w:lang w:eastAsia="en-US"/>
        </w:rPr>
        <w:tab/>
      </w:r>
      <w:r w:rsidRPr="00661A0B">
        <w:rPr>
          <w:rFonts w:ascii="Times New Roman" w:eastAsia="Calibri" w:hAnsi="Times New Roman" w:cs="Times New Roman"/>
          <w:b/>
          <w:i/>
          <w:color w:val="auto"/>
          <w:sz w:val="22"/>
          <w:szCs w:val="22"/>
          <w:lang w:eastAsia="en-US"/>
        </w:rPr>
        <w:tab/>
        <w:t xml:space="preserve">                                       Приказ № </w:t>
      </w:r>
      <w:r w:rsidR="000E0356">
        <w:rPr>
          <w:rFonts w:ascii="Times New Roman" w:eastAsia="Calibri" w:hAnsi="Times New Roman" w:cs="Times New Roman"/>
          <w:b/>
          <w:i/>
          <w:color w:val="auto"/>
          <w:sz w:val="22"/>
          <w:szCs w:val="22"/>
          <w:lang w:eastAsia="en-US"/>
        </w:rPr>
        <w:t>7</w:t>
      </w:r>
      <w:bookmarkStart w:id="0" w:name="_GoBack"/>
      <w:bookmarkEnd w:id="0"/>
      <w:r w:rsidRPr="00661A0B">
        <w:rPr>
          <w:rFonts w:ascii="Times New Roman" w:eastAsia="Calibri" w:hAnsi="Times New Roman" w:cs="Times New Roman"/>
          <w:b/>
          <w:i/>
          <w:color w:val="auto"/>
          <w:sz w:val="22"/>
          <w:szCs w:val="22"/>
          <w:lang w:eastAsia="en-US"/>
        </w:rPr>
        <w:t>3 от</w:t>
      </w:r>
      <w:r w:rsidRPr="00661A0B">
        <w:rPr>
          <w:rFonts w:ascii="Times New Roman" w:eastAsia="Calibri" w:hAnsi="Times New Roman" w:cs="Times New Roman"/>
          <w:b/>
          <w:i/>
          <w:color w:val="C00000"/>
          <w:sz w:val="22"/>
          <w:szCs w:val="22"/>
          <w:lang w:eastAsia="en-US"/>
        </w:rPr>
        <w:t xml:space="preserve"> </w:t>
      </w:r>
      <w:r w:rsidRPr="00661A0B">
        <w:rPr>
          <w:rFonts w:ascii="Times New Roman" w:eastAsia="Calibri" w:hAnsi="Times New Roman" w:cs="Times New Roman"/>
          <w:b/>
          <w:i/>
          <w:color w:val="auto"/>
          <w:sz w:val="22"/>
          <w:szCs w:val="22"/>
          <w:lang w:eastAsia="en-US"/>
        </w:rPr>
        <w:t>1</w:t>
      </w:r>
      <w:r w:rsidR="000E0356">
        <w:rPr>
          <w:rFonts w:ascii="Times New Roman" w:eastAsia="Calibri" w:hAnsi="Times New Roman" w:cs="Times New Roman"/>
          <w:b/>
          <w:i/>
          <w:color w:val="auto"/>
          <w:sz w:val="22"/>
          <w:szCs w:val="22"/>
          <w:lang w:eastAsia="en-US"/>
        </w:rPr>
        <w:t>0</w:t>
      </w:r>
      <w:r w:rsidRPr="00661A0B">
        <w:rPr>
          <w:rFonts w:ascii="Times New Roman" w:eastAsia="Calibri" w:hAnsi="Times New Roman" w:cs="Times New Roman"/>
          <w:b/>
          <w:i/>
          <w:color w:val="auto"/>
          <w:sz w:val="22"/>
          <w:szCs w:val="22"/>
          <w:lang w:eastAsia="en-US"/>
        </w:rPr>
        <w:t>.06.202</w:t>
      </w:r>
      <w:r w:rsidR="000E0356">
        <w:rPr>
          <w:rFonts w:ascii="Times New Roman" w:eastAsia="Calibri" w:hAnsi="Times New Roman" w:cs="Times New Roman"/>
          <w:b/>
          <w:i/>
          <w:color w:val="auto"/>
          <w:sz w:val="22"/>
          <w:szCs w:val="22"/>
          <w:lang w:eastAsia="en-US"/>
        </w:rPr>
        <w:t>5</w:t>
      </w:r>
      <w:r w:rsidRPr="00661A0B">
        <w:rPr>
          <w:rFonts w:ascii="Times New Roman" w:eastAsia="Calibri" w:hAnsi="Times New Roman" w:cs="Times New Roman"/>
          <w:b/>
          <w:i/>
          <w:color w:val="auto"/>
          <w:sz w:val="22"/>
          <w:szCs w:val="22"/>
          <w:lang w:eastAsia="en-US"/>
        </w:rPr>
        <w:t xml:space="preserve"> г.</w:t>
      </w:r>
    </w:p>
    <w:p w:rsidR="00661A0B" w:rsidRPr="00661A0B" w:rsidRDefault="00661A0B" w:rsidP="00661A0B">
      <w:pPr>
        <w:rPr>
          <w:rFonts w:ascii="Times New Roman" w:eastAsia="Calibri" w:hAnsi="Times New Roman" w:cs="Times New Roman"/>
          <w:color w:val="auto"/>
          <w:sz w:val="22"/>
          <w:szCs w:val="22"/>
          <w:lang w:eastAsia="en-US"/>
        </w:rPr>
      </w:pPr>
      <w:r w:rsidRPr="00661A0B">
        <w:rPr>
          <w:rFonts w:ascii="Times New Roman" w:eastAsia="Calibri" w:hAnsi="Times New Roman" w:cs="Times New Roman"/>
          <w:color w:val="auto"/>
          <w:sz w:val="22"/>
          <w:szCs w:val="22"/>
          <w:lang w:eastAsia="en-US"/>
        </w:rPr>
        <w:t>«РАССМОТРЕНО»</w:t>
      </w:r>
      <w:r w:rsidRPr="00661A0B">
        <w:rPr>
          <w:rFonts w:ascii="Times New Roman" w:eastAsia="Calibri" w:hAnsi="Times New Roman" w:cs="Times New Roman"/>
          <w:color w:val="auto"/>
          <w:sz w:val="22"/>
          <w:szCs w:val="22"/>
          <w:lang w:eastAsia="en-US"/>
        </w:rPr>
        <w:tab/>
      </w:r>
    </w:p>
    <w:p w:rsidR="00661A0B" w:rsidRPr="00661A0B" w:rsidRDefault="00661A0B" w:rsidP="00661A0B">
      <w:pPr>
        <w:rPr>
          <w:rFonts w:ascii="Times New Roman" w:eastAsia="Calibri" w:hAnsi="Times New Roman" w:cs="Times New Roman"/>
          <w:color w:val="auto"/>
          <w:sz w:val="22"/>
          <w:szCs w:val="22"/>
          <w:lang w:eastAsia="en-US"/>
        </w:rPr>
      </w:pPr>
      <w:r w:rsidRPr="00661A0B">
        <w:rPr>
          <w:rFonts w:ascii="Times New Roman" w:eastAsia="Calibri" w:hAnsi="Times New Roman" w:cs="Times New Roman"/>
          <w:color w:val="auto"/>
          <w:sz w:val="22"/>
          <w:szCs w:val="22"/>
          <w:lang w:eastAsia="en-US"/>
        </w:rPr>
        <w:t>на заседании методического совета</w:t>
      </w:r>
    </w:p>
    <w:p w:rsidR="00661A0B" w:rsidRPr="00661A0B" w:rsidRDefault="00661A0B" w:rsidP="00661A0B">
      <w:pPr>
        <w:rPr>
          <w:rFonts w:ascii="Times New Roman" w:eastAsia="Calibri" w:hAnsi="Times New Roman" w:cs="Times New Roman"/>
          <w:color w:val="auto"/>
          <w:sz w:val="22"/>
          <w:szCs w:val="22"/>
          <w:lang w:eastAsia="en-US"/>
        </w:rPr>
      </w:pPr>
      <w:r w:rsidRPr="00661A0B">
        <w:rPr>
          <w:rFonts w:ascii="Times New Roman" w:eastAsia="Calibri" w:hAnsi="Times New Roman" w:cs="Times New Roman"/>
          <w:color w:val="auto"/>
          <w:sz w:val="22"/>
          <w:szCs w:val="22"/>
          <w:lang w:eastAsia="en-US"/>
        </w:rPr>
        <w:t xml:space="preserve">ОБОУ ДО «Железногорская ДШИ» </w:t>
      </w:r>
      <w:r w:rsidRPr="00661A0B">
        <w:rPr>
          <w:rFonts w:ascii="Times New Roman" w:eastAsia="Calibri" w:hAnsi="Times New Roman" w:cs="Times New Roman"/>
          <w:color w:val="auto"/>
          <w:sz w:val="22"/>
          <w:szCs w:val="22"/>
          <w:lang w:eastAsia="en-US"/>
        </w:rPr>
        <w:tab/>
      </w:r>
    </w:p>
    <w:p w:rsidR="00661A0B" w:rsidRPr="00661A0B" w:rsidRDefault="00661A0B" w:rsidP="00661A0B">
      <w:pPr>
        <w:rPr>
          <w:rFonts w:ascii="Times New Roman" w:eastAsia="Calibri" w:hAnsi="Times New Roman" w:cs="Times New Roman"/>
          <w:b/>
          <w:i/>
          <w:color w:val="auto"/>
          <w:sz w:val="22"/>
          <w:szCs w:val="22"/>
          <w:lang w:eastAsia="en-US"/>
        </w:rPr>
      </w:pPr>
      <w:r w:rsidRPr="00661A0B">
        <w:rPr>
          <w:rFonts w:ascii="Times New Roman" w:eastAsia="Calibri" w:hAnsi="Times New Roman" w:cs="Times New Roman"/>
          <w:b/>
          <w:i/>
          <w:color w:val="auto"/>
          <w:sz w:val="22"/>
          <w:szCs w:val="22"/>
          <w:lang w:eastAsia="en-US"/>
        </w:rPr>
        <w:t>Протокол № 5 от 2</w:t>
      </w:r>
      <w:r w:rsidR="000E0356">
        <w:rPr>
          <w:rFonts w:ascii="Times New Roman" w:eastAsia="Calibri" w:hAnsi="Times New Roman" w:cs="Times New Roman"/>
          <w:b/>
          <w:i/>
          <w:color w:val="auto"/>
          <w:sz w:val="22"/>
          <w:szCs w:val="22"/>
          <w:lang w:eastAsia="en-US"/>
        </w:rPr>
        <w:t>8</w:t>
      </w:r>
      <w:r w:rsidRPr="00661A0B">
        <w:rPr>
          <w:rFonts w:ascii="Times New Roman" w:eastAsia="Calibri" w:hAnsi="Times New Roman" w:cs="Times New Roman"/>
          <w:b/>
          <w:i/>
          <w:color w:val="auto"/>
          <w:sz w:val="22"/>
          <w:szCs w:val="22"/>
          <w:lang w:eastAsia="en-US"/>
        </w:rPr>
        <w:t>.05.202</w:t>
      </w:r>
      <w:r w:rsidR="000E0356">
        <w:rPr>
          <w:rFonts w:ascii="Times New Roman" w:eastAsia="Calibri" w:hAnsi="Times New Roman" w:cs="Times New Roman"/>
          <w:b/>
          <w:i/>
          <w:color w:val="auto"/>
          <w:sz w:val="22"/>
          <w:szCs w:val="22"/>
          <w:lang w:eastAsia="en-US"/>
        </w:rPr>
        <w:t>5</w:t>
      </w:r>
      <w:r w:rsidRPr="00661A0B">
        <w:rPr>
          <w:rFonts w:ascii="Times New Roman" w:eastAsia="Calibri" w:hAnsi="Times New Roman" w:cs="Times New Roman"/>
          <w:b/>
          <w:i/>
          <w:color w:val="auto"/>
          <w:sz w:val="22"/>
          <w:szCs w:val="22"/>
          <w:lang w:eastAsia="en-US"/>
        </w:rPr>
        <w:t xml:space="preserve"> г.</w:t>
      </w:r>
    </w:p>
    <w:p w:rsidR="00BF2DE5" w:rsidRDefault="00BF2DE5" w:rsidP="00BF2DE5">
      <w:pPr>
        <w:rPr>
          <w:rFonts w:ascii="Times New Roman" w:hAnsi="Times New Roman"/>
          <w:sz w:val="28"/>
          <w:szCs w:val="28"/>
        </w:rPr>
      </w:pPr>
    </w:p>
    <w:p w:rsidR="00BF2DE5" w:rsidRDefault="00BF2DE5" w:rsidP="00BF2DE5">
      <w:pPr>
        <w:rPr>
          <w:sz w:val="28"/>
          <w:szCs w:val="28"/>
        </w:rPr>
      </w:pPr>
    </w:p>
    <w:p w:rsidR="00176096" w:rsidRDefault="00176096" w:rsidP="00BF2DE5">
      <w:pPr>
        <w:rPr>
          <w:sz w:val="28"/>
          <w:szCs w:val="28"/>
        </w:rPr>
      </w:pPr>
    </w:p>
    <w:p w:rsidR="00176096" w:rsidRDefault="00176096" w:rsidP="00BF2DE5">
      <w:pPr>
        <w:rPr>
          <w:sz w:val="28"/>
          <w:szCs w:val="28"/>
        </w:rPr>
      </w:pPr>
    </w:p>
    <w:p w:rsidR="00BF2DE5" w:rsidRDefault="00BF2DE5" w:rsidP="00BF2DE5">
      <w:pPr>
        <w:jc w:val="center"/>
        <w:rPr>
          <w:sz w:val="28"/>
          <w:szCs w:val="28"/>
        </w:rPr>
      </w:pPr>
    </w:p>
    <w:p w:rsidR="00BF2DE5" w:rsidRPr="0059214E" w:rsidRDefault="00BF2DE5" w:rsidP="00BF2DE5">
      <w:pPr>
        <w:jc w:val="both"/>
        <w:rPr>
          <w:rFonts w:ascii="Times New Roman" w:hAnsi="Times New Roman"/>
          <w:sz w:val="28"/>
          <w:szCs w:val="28"/>
        </w:rPr>
      </w:pPr>
      <w:r w:rsidRPr="0059214E">
        <w:rPr>
          <w:rFonts w:ascii="Times New Roman" w:hAnsi="Times New Roman"/>
          <w:sz w:val="28"/>
          <w:szCs w:val="28"/>
        </w:rPr>
        <w:t xml:space="preserve">Разработчик: Морозова Н.В. - преподаватель </w:t>
      </w:r>
      <w:r w:rsidR="00176096">
        <w:rPr>
          <w:rFonts w:ascii="Times New Roman" w:hAnsi="Times New Roman"/>
          <w:sz w:val="28"/>
          <w:szCs w:val="28"/>
        </w:rPr>
        <w:t>ОБ</w:t>
      </w:r>
      <w:r w:rsidRPr="0059214E">
        <w:rPr>
          <w:rFonts w:ascii="Times New Roman" w:hAnsi="Times New Roman"/>
          <w:sz w:val="28"/>
          <w:szCs w:val="28"/>
        </w:rPr>
        <w:t>ОУ</w:t>
      </w:r>
      <w:r w:rsidR="00176096">
        <w:rPr>
          <w:rFonts w:ascii="Times New Roman" w:hAnsi="Times New Roman"/>
          <w:sz w:val="28"/>
          <w:szCs w:val="28"/>
        </w:rPr>
        <w:t xml:space="preserve"> </w:t>
      </w:r>
      <w:r w:rsidRPr="0059214E">
        <w:rPr>
          <w:rFonts w:ascii="Times New Roman" w:hAnsi="Times New Roman"/>
          <w:sz w:val="28"/>
          <w:szCs w:val="28"/>
        </w:rPr>
        <w:t xml:space="preserve">ДО «Железногорская </w:t>
      </w:r>
      <w:r w:rsidR="00176096">
        <w:rPr>
          <w:rFonts w:ascii="Times New Roman" w:hAnsi="Times New Roman"/>
          <w:sz w:val="28"/>
          <w:szCs w:val="28"/>
        </w:rPr>
        <w:t>ДШИ</w:t>
      </w:r>
      <w:r w:rsidRPr="0059214E">
        <w:rPr>
          <w:rFonts w:ascii="Times New Roman" w:hAnsi="Times New Roman"/>
          <w:sz w:val="28"/>
          <w:szCs w:val="28"/>
        </w:rPr>
        <w:t>».</w:t>
      </w: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Default="00BF2DE5" w:rsidP="00BF2DE5">
      <w:pPr>
        <w:jc w:val="both"/>
        <w:rPr>
          <w:rFonts w:ascii="Times New Roman" w:hAnsi="Times New Roman"/>
          <w:sz w:val="28"/>
          <w:szCs w:val="28"/>
        </w:rPr>
      </w:pPr>
    </w:p>
    <w:p w:rsidR="00176096" w:rsidRPr="0059214E" w:rsidRDefault="00176096" w:rsidP="00BF2DE5">
      <w:pPr>
        <w:jc w:val="both"/>
        <w:rPr>
          <w:rFonts w:ascii="Times New Roman" w:hAnsi="Times New Roman"/>
          <w:sz w:val="28"/>
          <w:szCs w:val="28"/>
        </w:rPr>
      </w:pPr>
    </w:p>
    <w:p w:rsidR="00BF2DE5" w:rsidRPr="0059214E" w:rsidRDefault="00176096" w:rsidP="00BF2DE5">
      <w:pPr>
        <w:jc w:val="both"/>
        <w:rPr>
          <w:rFonts w:ascii="Times New Roman" w:hAnsi="Times New Roman"/>
          <w:sz w:val="28"/>
          <w:szCs w:val="28"/>
        </w:rPr>
      </w:pPr>
      <w:r>
        <w:rPr>
          <w:rFonts w:ascii="Times New Roman" w:hAnsi="Times New Roman"/>
          <w:sz w:val="28"/>
          <w:szCs w:val="28"/>
        </w:rPr>
        <w:t xml:space="preserve"> </w:t>
      </w:r>
    </w:p>
    <w:p w:rsidR="00BF2DE5" w:rsidRPr="0059214E" w:rsidRDefault="00BF2DE5" w:rsidP="00BF2DE5">
      <w:pPr>
        <w:jc w:val="both"/>
        <w:rPr>
          <w:rFonts w:ascii="Times New Roman" w:hAnsi="Times New Roman"/>
          <w:sz w:val="28"/>
          <w:szCs w:val="28"/>
        </w:rPr>
      </w:pPr>
      <w:r w:rsidRPr="0059214E">
        <w:rPr>
          <w:rFonts w:ascii="Times New Roman" w:hAnsi="Times New Roman"/>
          <w:sz w:val="28"/>
          <w:szCs w:val="28"/>
        </w:rPr>
        <w:t xml:space="preserve">Рецензент: преподаватель высшей квалификационной категории </w:t>
      </w:r>
      <w:r w:rsidR="00176096">
        <w:rPr>
          <w:rFonts w:ascii="Times New Roman" w:hAnsi="Times New Roman"/>
          <w:sz w:val="28"/>
          <w:szCs w:val="28"/>
        </w:rPr>
        <w:t>ОБ</w:t>
      </w:r>
      <w:r w:rsidRPr="0059214E">
        <w:rPr>
          <w:rFonts w:ascii="Times New Roman" w:hAnsi="Times New Roman"/>
          <w:sz w:val="28"/>
          <w:szCs w:val="28"/>
        </w:rPr>
        <w:t>ОУ</w:t>
      </w:r>
      <w:r w:rsidR="00176096">
        <w:rPr>
          <w:rFonts w:ascii="Times New Roman" w:hAnsi="Times New Roman"/>
          <w:sz w:val="28"/>
          <w:szCs w:val="28"/>
        </w:rPr>
        <w:t xml:space="preserve"> </w:t>
      </w:r>
      <w:r w:rsidRPr="0059214E">
        <w:rPr>
          <w:rFonts w:ascii="Times New Roman" w:hAnsi="Times New Roman"/>
          <w:sz w:val="28"/>
          <w:szCs w:val="28"/>
        </w:rPr>
        <w:t xml:space="preserve">ДО «Железногорская </w:t>
      </w:r>
      <w:r w:rsidR="00176096">
        <w:rPr>
          <w:rFonts w:ascii="Times New Roman" w:hAnsi="Times New Roman"/>
          <w:sz w:val="28"/>
          <w:szCs w:val="28"/>
        </w:rPr>
        <w:t>ДШИ</w:t>
      </w:r>
      <w:r w:rsidRPr="0059214E">
        <w:rPr>
          <w:rFonts w:ascii="Times New Roman" w:hAnsi="Times New Roman"/>
          <w:sz w:val="28"/>
          <w:szCs w:val="28"/>
        </w:rPr>
        <w:t>» Солошенко Н.Г.</w:t>
      </w: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roofErr w:type="gramStart"/>
      <w:r w:rsidRPr="0059214E">
        <w:rPr>
          <w:rFonts w:ascii="Times New Roman" w:hAnsi="Times New Roman"/>
          <w:sz w:val="28"/>
          <w:szCs w:val="28"/>
        </w:rPr>
        <w:t>Данная   рабочая     программа по учебному предмету «Хоровой класс» является важным компонентом  дополнительной общеразвивающей общеобразовательной программы в области музыкального искусства «Фортепиано», «Струнные инструменты»,  «Духовые и ударные инструменты», «Народные инструменты»</w:t>
      </w:r>
      <w:r w:rsidR="00176096">
        <w:rPr>
          <w:rFonts w:ascii="Times New Roman" w:hAnsi="Times New Roman"/>
          <w:sz w:val="28"/>
          <w:szCs w:val="28"/>
        </w:rPr>
        <w:t xml:space="preserve">  </w:t>
      </w:r>
      <w:r w:rsidRPr="0059214E">
        <w:rPr>
          <w:rFonts w:ascii="Times New Roman" w:hAnsi="Times New Roman"/>
          <w:sz w:val="28"/>
          <w:szCs w:val="28"/>
        </w:rPr>
        <w:t xml:space="preserve">для </w:t>
      </w:r>
      <w:r w:rsidR="00176096">
        <w:rPr>
          <w:rFonts w:ascii="Times New Roman" w:hAnsi="Times New Roman"/>
          <w:sz w:val="28"/>
          <w:szCs w:val="28"/>
        </w:rPr>
        <w:t>ОБ</w:t>
      </w:r>
      <w:r w:rsidRPr="0059214E">
        <w:rPr>
          <w:rFonts w:ascii="Times New Roman" w:hAnsi="Times New Roman"/>
          <w:sz w:val="28"/>
          <w:szCs w:val="28"/>
        </w:rPr>
        <w:t>ОУ</w:t>
      </w:r>
      <w:r w:rsidR="00176096">
        <w:rPr>
          <w:rFonts w:ascii="Times New Roman" w:hAnsi="Times New Roman"/>
          <w:sz w:val="28"/>
          <w:szCs w:val="28"/>
        </w:rPr>
        <w:t xml:space="preserve"> </w:t>
      </w:r>
      <w:r w:rsidRPr="0059214E">
        <w:rPr>
          <w:rFonts w:ascii="Times New Roman" w:hAnsi="Times New Roman"/>
          <w:sz w:val="28"/>
          <w:szCs w:val="28"/>
        </w:rPr>
        <w:t>ДО «Ж</w:t>
      </w:r>
      <w:r w:rsidR="00176096">
        <w:rPr>
          <w:rFonts w:ascii="Times New Roman" w:hAnsi="Times New Roman"/>
          <w:sz w:val="28"/>
          <w:szCs w:val="28"/>
        </w:rPr>
        <w:t xml:space="preserve">елезногорская </w:t>
      </w:r>
      <w:r w:rsidRPr="0059214E">
        <w:rPr>
          <w:rFonts w:ascii="Times New Roman" w:hAnsi="Times New Roman"/>
          <w:sz w:val="28"/>
          <w:szCs w:val="28"/>
        </w:rPr>
        <w:t>ДШИ» и разработана с учётом требований к минимуму содержания, структуре и условиям реализации и сроку обучения в качестве образовательной программы.</w:t>
      </w:r>
      <w:proofErr w:type="gramEnd"/>
      <w:r w:rsidRPr="0059214E">
        <w:rPr>
          <w:rFonts w:ascii="Times New Roman" w:hAnsi="Times New Roman"/>
          <w:sz w:val="28"/>
          <w:szCs w:val="28"/>
        </w:rPr>
        <w:t xml:space="preserve"> Цель программы -  наиболее полная реализация музыкального потенциала учащихся в современном образовательном пространстве.</w:t>
      </w:r>
    </w:p>
    <w:p w:rsidR="00BF2DE5" w:rsidRPr="0059214E" w:rsidRDefault="00BF2DE5" w:rsidP="00BF2DE5">
      <w:pPr>
        <w:jc w:val="both"/>
        <w:rPr>
          <w:rFonts w:ascii="Times New Roman" w:hAnsi="Times New Roman"/>
          <w:sz w:val="28"/>
          <w:szCs w:val="28"/>
        </w:rPr>
      </w:pPr>
    </w:p>
    <w:p w:rsidR="00BF2DE5" w:rsidRPr="0059214E" w:rsidRDefault="00BF2DE5" w:rsidP="00BF2DE5">
      <w:pPr>
        <w:rPr>
          <w:rFonts w:ascii="Times New Roman" w:hAnsi="Times New Roman"/>
        </w:rPr>
      </w:pPr>
    </w:p>
    <w:p w:rsidR="00BF2DE5" w:rsidRPr="0059214E" w:rsidRDefault="00BF2DE5" w:rsidP="00BF2DE5">
      <w:pPr>
        <w:rPr>
          <w:rFonts w:ascii="Times New Roman" w:hAnsi="Times New Roman"/>
        </w:rPr>
      </w:pPr>
    </w:p>
    <w:p w:rsidR="00BF2DE5" w:rsidRDefault="00BF2DE5" w:rsidP="00BF2DE5"/>
    <w:p w:rsidR="00BF2DE5" w:rsidRDefault="00BF2DE5" w:rsidP="00BF2DE5"/>
    <w:p w:rsidR="00BF2DE5" w:rsidRDefault="00BF2DE5" w:rsidP="00BF2DE5"/>
    <w:p w:rsidR="00BF2DE5" w:rsidRDefault="00BF2DE5" w:rsidP="00BF2DE5"/>
    <w:p w:rsidR="00BF2DE5" w:rsidRDefault="00BF2DE5" w:rsidP="00BF2DE5"/>
    <w:p w:rsidR="00D37BE8" w:rsidRDefault="00D37BE8"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Pr="00BF2DE5" w:rsidRDefault="00BF2DE5" w:rsidP="00BF2DE5">
      <w:pPr>
        <w:pStyle w:val="5"/>
        <w:shd w:val="clear" w:color="auto" w:fill="auto"/>
        <w:spacing w:before="0" w:line="260" w:lineRule="exact"/>
        <w:ind w:firstLine="0"/>
        <w:rPr>
          <w:sz w:val="28"/>
          <w:szCs w:val="28"/>
        </w:rPr>
      </w:pPr>
      <w:r>
        <w:rPr>
          <w:sz w:val="28"/>
          <w:szCs w:val="28"/>
        </w:rPr>
        <w:t>СОДЕРЖАНИЕ</w:t>
      </w:r>
    </w:p>
    <w:p w:rsidR="00D37BE8" w:rsidRDefault="00D37BE8" w:rsidP="00D37BE8">
      <w:pPr>
        <w:pStyle w:val="5"/>
        <w:shd w:val="clear" w:color="auto" w:fill="auto"/>
        <w:spacing w:before="0" w:line="260" w:lineRule="exact"/>
        <w:ind w:left="120" w:firstLine="0"/>
        <w:jc w:val="left"/>
      </w:pPr>
    </w:p>
    <w:p w:rsidR="00D37BE8" w:rsidRDefault="00D37BE8" w:rsidP="00D37BE8">
      <w:pPr>
        <w:pStyle w:val="5"/>
        <w:shd w:val="clear" w:color="auto" w:fill="auto"/>
        <w:spacing w:before="0" w:line="260" w:lineRule="exact"/>
        <w:ind w:left="120" w:firstLine="0"/>
        <w:jc w:val="left"/>
      </w:pPr>
    </w:p>
    <w:p w:rsidR="00CC484E" w:rsidRDefault="00EC3767" w:rsidP="008363AA">
      <w:pPr>
        <w:pStyle w:val="20"/>
        <w:shd w:val="clear" w:color="auto" w:fill="auto"/>
        <w:spacing w:after="642" w:line="276" w:lineRule="auto"/>
        <w:ind w:left="2180"/>
        <w:jc w:val="both"/>
        <w:rPr>
          <w:b w:val="0"/>
          <w:sz w:val="28"/>
          <w:szCs w:val="28"/>
        </w:rPr>
      </w:pPr>
      <w:r w:rsidRPr="00BF2DE5">
        <w:rPr>
          <w:b w:val="0"/>
          <w:sz w:val="28"/>
          <w:szCs w:val="28"/>
        </w:rPr>
        <w:t>Структура программы учебного предмета</w:t>
      </w:r>
    </w:p>
    <w:p w:rsidR="00BF2DE5" w:rsidRPr="00BF2DE5" w:rsidRDefault="00BF2DE5" w:rsidP="008363AA">
      <w:pPr>
        <w:pStyle w:val="20"/>
        <w:shd w:val="clear" w:color="auto" w:fill="auto"/>
        <w:spacing w:after="642" w:line="276" w:lineRule="auto"/>
        <w:ind w:left="2180"/>
        <w:jc w:val="both"/>
        <w:rPr>
          <w:b w:val="0"/>
          <w:sz w:val="28"/>
          <w:szCs w:val="28"/>
        </w:rPr>
      </w:pPr>
    </w:p>
    <w:p w:rsidR="00983DF1" w:rsidRPr="00BF2DE5" w:rsidRDefault="00FB60DD" w:rsidP="009037F7">
      <w:pPr>
        <w:pStyle w:val="20"/>
        <w:numPr>
          <w:ilvl w:val="0"/>
          <w:numId w:val="1"/>
        </w:numPr>
        <w:shd w:val="clear" w:color="auto" w:fill="auto"/>
        <w:tabs>
          <w:tab w:val="left" w:pos="730"/>
        </w:tabs>
        <w:spacing w:after="135" w:line="360" w:lineRule="auto"/>
        <w:ind w:left="20"/>
        <w:jc w:val="left"/>
        <w:rPr>
          <w:b w:val="0"/>
          <w:sz w:val="28"/>
          <w:szCs w:val="28"/>
        </w:rPr>
      </w:pPr>
      <w:r w:rsidRPr="00BF2DE5">
        <w:rPr>
          <w:b w:val="0"/>
          <w:sz w:val="28"/>
          <w:szCs w:val="28"/>
        </w:rPr>
        <w:t>Пояснительная записка</w:t>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BF2DE5">
        <w:rPr>
          <w:b w:val="0"/>
          <w:sz w:val="28"/>
          <w:szCs w:val="28"/>
        </w:rPr>
        <w:t xml:space="preserve">          </w:t>
      </w:r>
      <w:r w:rsidR="007937A0" w:rsidRPr="00BF2DE5">
        <w:rPr>
          <w:b w:val="0"/>
          <w:sz w:val="28"/>
          <w:szCs w:val="28"/>
        </w:rPr>
        <w:t>стр.3</w:t>
      </w:r>
    </w:p>
    <w:p w:rsidR="009037F7" w:rsidRPr="00BF2DE5" w:rsidRDefault="009037F7" w:rsidP="009037F7">
      <w:pPr>
        <w:pStyle w:val="20"/>
        <w:shd w:val="clear" w:color="auto" w:fill="auto"/>
        <w:tabs>
          <w:tab w:val="left" w:pos="730"/>
        </w:tabs>
        <w:spacing w:after="135" w:line="360" w:lineRule="auto"/>
        <w:jc w:val="left"/>
        <w:rPr>
          <w:b w:val="0"/>
          <w:sz w:val="28"/>
          <w:szCs w:val="28"/>
        </w:rPr>
      </w:pPr>
    </w:p>
    <w:p w:rsidR="00983DF1" w:rsidRPr="00BF2DE5" w:rsidRDefault="00FB60DD" w:rsidP="009037F7">
      <w:pPr>
        <w:pStyle w:val="20"/>
        <w:numPr>
          <w:ilvl w:val="1"/>
          <w:numId w:val="2"/>
        </w:numPr>
        <w:shd w:val="clear" w:color="auto" w:fill="auto"/>
        <w:tabs>
          <w:tab w:val="left" w:pos="735"/>
        </w:tabs>
        <w:spacing w:after="290" w:line="360" w:lineRule="auto"/>
        <w:ind w:left="20"/>
        <w:jc w:val="left"/>
        <w:rPr>
          <w:b w:val="0"/>
          <w:sz w:val="28"/>
          <w:szCs w:val="28"/>
        </w:rPr>
      </w:pPr>
      <w:r w:rsidRPr="00BF2DE5">
        <w:rPr>
          <w:b w:val="0"/>
          <w:sz w:val="28"/>
          <w:szCs w:val="28"/>
        </w:rPr>
        <w:t>Содержание учебного предмета</w:t>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t>стр. 5</w:t>
      </w:r>
    </w:p>
    <w:p w:rsidR="008363AA" w:rsidRPr="00BF2DE5" w:rsidRDefault="008363AA" w:rsidP="008363AA">
      <w:pPr>
        <w:pStyle w:val="20"/>
        <w:shd w:val="clear" w:color="auto" w:fill="auto"/>
        <w:tabs>
          <w:tab w:val="left" w:pos="735"/>
        </w:tabs>
        <w:spacing w:after="290" w:line="360" w:lineRule="auto"/>
        <w:ind w:left="20"/>
        <w:jc w:val="left"/>
        <w:rPr>
          <w:b w:val="0"/>
          <w:sz w:val="28"/>
          <w:szCs w:val="28"/>
        </w:rPr>
      </w:pPr>
    </w:p>
    <w:p w:rsidR="00983DF1" w:rsidRPr="00BF2DE5" w:rsidRDefault="00FB60DD" w:rsidP="009037F7">
      <w:pPr>
        <w:pStyle w:val="20"/>
        <w:numPr>
          <w:ilvl w:val="0"/>
          <w:numId w:val="3"/>
        </w:numPr>
        <w:shd w:val="clear" w:color="auto" w:fill="auto"/>
        <w:tabs>
          <w:tab w:val="left" w:pos="735"/>
        </w:tabs>
        <w:spacing w:after="642" w:line="360" w:lineRule="auto"/>
        <w:ind w:left="20"/>
        <w:jc w:val="left"/>
        <w:rPr>
          <w:b w:val="0"/>
          <w:sz w:val="28"/>
          <w:szCs w:val="28"/>
        </w:rPr>
      </w:pPr>
      <w:r w:rsidRPr="00BF2DE5">
        <w:rPr>
          <w:b w:val="0"/>
          <w:sz w:val="28"/>
          <w:szCs w:val="28"/>
        </w:rPr>
        <w:t>Требования</w:t>
      </w:r>
      <w:r w:rsidR="009037F7" w:rsidRPr="00BF2DE5">
        <w:rPr>
          <w:b w:val="0"/>
          <w:sz w:val="28"/>
          <w:szCs w:val="28"/>
        </w:rPr>
        <w:t xml:space="preserve"> к уровню подготовки </w:t>
      </w:r>
      <w:proofErr w:type="gramStart"/>
      <w:r w:rsidR="009037F7" w:rsidRPr="00BF2DE5">
        <w:rPr>
          <w:b w:val="0"/>
          <w:sz w:val="28"/>
          <w:szCs w:val="28"/>
        </w:rPr>
        <w:t>обучающихся</w:t>
      </w:r>
      <w:proofErr w:type="gramEnd"/>
      <w:r w:rsidR="007937A0" w:rsidRPr="00BF2DE5">
        <w:rPr>
          <w:b w:val="0"/>
          <w:sz w:val="28"/>
          <w:szCs w:val="28"/>
        </w:rPr>
        <w:tab/>
      </w:r>
      <w:r w:rsidR="007937A0" w:rsidRPr="00BF2DE5">
        <w:rPr>
          <w:b w:val="0"/>
          <w:sz w:val="28"/>
          <w:szCs w:val="28"/>
        </w:rPr>
        <w:tab/>
      </w:r>
      <w:r w:rsidR="007937A0" w:rsidRPr="00BF2DE5">
        <w:rPr>
          <w:b w:val="0"/>
          <w:sz w:val="28"/>
          <w:szCs w:val="28"/>
        </w:rPr>
        <w:tab/>
        <w:t>стр.10</w:t>
      </w:r>
    </w:p>
    <w:p w:rsidR="009037F7" w:rsidRPr="00BF2DE5" w:rsidRDefault="00FB60DD" w:rsidP="009037F7">
      <w:pPr>
        <w:pStyle w:val="20"/>
        <w:numPr>
          <w:ilvl w:val="0"/>
          <w:numId w:val="3"/>
        </w:numPr>
        <w:shd w:val="clear" w:color="auto" w:fill="auto"/>
        <w:tabs>
          <w:tab w:val="left" w:pos="735"/>
        </w:tabs>
        <w:spacing w:after="135" w:line="360" w:lineRule="auto"/>
        <w:ind w:left="20"/>
        <w:jc w:val="left"/>
        <w:rPr>
          <w:b w:val="0"/>
          <w:sz w:val="28"/>
          <w:szCs w:val="28"/>
        </w:rPr>
      </w:pPr>
      <w:r w:rsidRPr="00BF2DE5">
        <w:rPr>
          <w:b w:val="0"/>
          <w:sz w:val="28"/>
          <w:szCs w:val="28"/>
        </w:rPr>
        <w:t>Формы и методы контроля, система оценок</w:t>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t>стр.11</w:t>
      </w:r>
    </w:p>
    <w:p w:rsidR="009037F7" w:rsidRPr="00BF2DE5" w:rsidRDefault="009037F7" w:rsidP="009037F7">
      <w:pPr>
        <w:pStyle w:val="20"/>
        <w:shd w:val="clear" w:color="auto" w:fill="auto"/>
        <w:tabs>
          <w:tab w:val="left" w:pos="735"/>
        </w:tabs>
        <w:spacing w:after="135" w:line="360" w:lineRule="auto"/>
        <w:ind w:left="20"/>
        <w:jc w:val="left"/>
        <w:rPr>
          <w:b w:val="0"/>
          <w:sz w:val="28"/>
          <w:szCs w:val="28"/>
        </w:rPr>
      </w:pPr>
    </w:p>
    <w:p w:rsidR="00983DF1" w:rsidRPr="00BF2DE5" w:rsidRDefault="00FB60DD" w:rsidP="009037F7">
      <w:pPr>
        <w:pStyle w:val="20"/>
        <w:numPr>
          <w:ilvl w:val="0"/>
          <w:numId w:val="3"/>
        </w:numPr>
        <w:shd w:val="clear" w:color="auto" w:fill="auto"/>
        <w:tabs>
          <w:tab w:val="left" w:pos="735"/>
        </w:tabs>
        <w:spacing w:after="290" w:line="360" w:lineRule="auto"/>
        <w:ind w:left="20"/>
        <w:jc w:val="left"/>
        <w:rPr>
          <w:b w:val="0"/>
          <w:sz w:val="28"/>
          <w:szCs w:val="28"/>
        </w:rPr>
      </w:pPr>
      <w:r w:rsidRPr="00BF2DE5">
        <w:rPr>
          <w:b w:val="0"/>
          <w:sz w:val="28"/>
          <w:szCs w:val="28"/>
        </w:rPr>
        <w:t>Методическое обеспечение учебного процесса</w:t>
      </w:r>
      <w:r w:rsidR="007937A0" w:rsidRPr="00BF2DE5">
        <w:rPr>
          <w:b w:val="0"/>
          <w:sz w:val="28"/>
          <w:szCs w:val="28"/>
        </w:rPr>
        <w:tab/>
      </w:r>
      <w:r w:rsidR="007937A0" w:rsidRPr="00BF2DE5">
        <w:rPr>
          <w:b w:val="0"/>
          <w:sz w:val="28"/>
          <w:szCs w:val="28"/>
        </w:rPr>
        <w:tab/>
      </w:r>
      <w:r w:rsidR="007937A0" w:rsidRPr="00BF2DE5">
        <w:rPr>
          <w:b w:val="0"/>
          <w:sz w:val="28"/>
          <w:szCs w:val="28"/>
        </w:rPr>
        <w:tab/>
      </w:r>
      <w:r w:rsidR="00BF2DE5">
        <w:rPr>
          <w:b w:val="0"/>
          <w:sz w:val="28"/>
          <w:szCs w:val="28"/>
        </w:rPr>
        <w:t xml:space="preserve">          </w:t>
      </w:r>
      <w:r w:rsidR="007937A0" w:rsidRPr="00BF2DE5">
        <w:rPr>
          <w:b w:val="0"/>
          <w:sz w:val="28"/>
          <w:szCs w:val="28"/>
        </w:rPr>
        <w:t>стр. 12</w:t>
      </w:r>
    </w:p>
    <w:p w:rsidR="009037F7" w:rsidRPr="00BF2DE5" w:rsidRDefault="009037F7" w:rsidP="009037F7">
      <w:pPr>
        <w:pStyle w:val="ac"/>
        <w:rPr>
          <w:sz w:val="28"/>
          <w:szCs w:val="28"/>
        </w:rPr>
      </w:pPr>
    </w:p>
    <w:p w:rsidR="00BF2DE5" w:rsidRDefault="00BF2DE5" w:rsidP="00BF2DE5">
      <w:pPr>
        <w:pStyle w:val="220"/>
        <w:keepNext/>
        <w:keepLines/>
        <w:shd w:val="clear" w:color="auto" w:fill="auto"/>
        <w:spacing w:after="119" w:line="276" w:lineRule="auto"/>
        <w:ind w:firstLine="0"/>
        <w:jc w:val="both"/>
        <w:rPr>
          <w:sz w:val="32"/>
          <w:szCs w:val="32"/>
        </w:rPr>
      </w:pPr>
      <w:bookmarkStart w:id="1" w:name="bookmark2"/>
    </w:p>
    <w:p w:rsidR="00BF2DE5" w:rsidRDefault="00BF2DE5" w:rsidP="00BF2DE5">
      <w:pPr>
        <w:pStyle w:val="220"/>
        <w:keepNext/>
        <w:keepLines/>
        <w:shd w:val="clear" w:color="auto" w:fill="auto"/>
        <w:spacing w:after="119" w:line="276" w:lineRule="auto"/>
        <w:ind w:firstLine="0"/>
        <w:jc w:val="both"/>
        <w:rPr>
          <w:sz w:val="32"/>
          <w:szCs w:val="32"/>
        </w:rPr>
      </w:pPr>
    </w:p>
    <w:p w:rsidR="00BF2DE5" w:rsidRDefault="00BF2DE5" w:rsidP="00BF2DE5">
      <w:pPr>
        <w:pStyle w:val="220"/>
        <w:keepNext/>
        <w:keepLines/>
        <w:shd w:val="clear" w:color="auto" w:fill="auto"/>
        <w:spacing w:after="119" w:line="276" w:lineRule="auto"/>
        <w:ind w:firstLine="0"/>
        <w:jc w:val="both"/>
        <w:rPr>
          <w:sz w:val="32"/>
          <w:szCs w:val="32"/>
        </w:rPr>
      </w:pPr>
    </w:p>
    <w:p w:rsidR="00BF2DE5" w:rsidRDefault="00BF2DE5" w:rsidP="00BF2DE5">
      <w:pPr>
        <w:pStyle w:val="220"/>
        <w:keepNext/>
        <w:keepLines/>
        <w:shd w:val="clear" w:color="auto" w:fill="auto"/>
        <w:spacing w:after="119" w:line="276" w:lineRule="auto"/>
        <w:ind w:firstLine="0"/>
        <w:jc w:val="both"/>
        <w:rPr>
          <w:sz w:val="32"/>
          <w:szCs w:val="32"/>
        </w:rPr>
      </w:pPr>
    </w:p>
    <w:p w:rsidR="00BF2DE5" w:rsidRDefault="00BF2DE5" w:rsidP="00BF2DE5">
      <w:pPr>
        <w:pStyle w:val="220"/>
        <w:keepNext/>
        <w:keepLines/>
        <w:shd w:val="clear" w:color="auto" w:fill="auto"/>
        <w:spacing w:after="119" w:line="276" w:lineRule="auto"/>
        <w:ind w:firstLine="0"/>
        <w:jc w:val="both"/>
        <w:rPr>
          <w:sz w:val="32"/>
          <w:szCs w:val="32"/>
        </w:rPr>
      </w:pPr>
    </w:p>
    <w:p w:rsidR="0094318E" w:rsidRDefault="00BF2DE5" w:rsidP="00BF2DE5">
      <w:pPr>
        <w:pStyle w:val="220"/>
        <w:keepNext/>
        <w:keepLines/>
        <w:shd w:val="clear" w:color="auto" w:fill="auto"/>
        <w:spacing w:after="119" w:line="276" w:lineRule="auto"/>
        <w:ind w:firstLine="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bookmarkEnd w:id="1"/>
    </w:p>
    <w:p w:rsidR="00BF2DE5" w:rsidRDefault="00BF2DE5">
      <w:pPr>
        <w:rPr>
          <w:rFonts w:ascii="Times New Roman" w:eastAsia="Times New Roman" w:hAnsi="Times New Roman" w:cs="Times New Roman"/>
          <w:b/>
          <w:bCs/>
          <w:sz w:val="32"/>
          <w:szCs w:val="32"/>
        </w:rPr>
      </w:pPr>
      <w:r>
        <w:rPr>
          <w:sz w:val="32"/>
          <w:szCs w:val="32"/>
        </w:rPr>
        <w:t xml:space="preserve">                    </w:t>
      </w:r>
      <w:r>
        <w:rPr>
          <w:sz w:val="32"/>
          <w:szCs w:val="32"/>
        </w:rPr>
        <w:br w:type="page"/>
      </w:r>
    </w:p>
    <w:p w:rsidR="00BF2DE5" w:rsidRPr="00EB6D76" w:rsidRDefault="00BF2DE5" w:rsidP="00BF2DE5">
      <w:pPr>
        <w:pStyle w:val="220"/>
        <w:keepNext/>
        <w:keepLines/>
        <w:shd w:val="clear" w:color="auto" w:fill="auto"/>
        <w:spacing w:after="119" w:line="276" w:lineRule="auto"/>
        <w:ind w:firstLine="0"/>
        <w:jc w:val="both"/>
        <w:rPr>
          <w:sz w:val="32"/>
          <w:szCs w:val="32"/>
        </w:rPr>
      </w:pPr>
      <w:r>
        <w:rPr>
          <w:sz w:val="32"/>
          <w:szCs w:val="32"/>
        </w:rPr>
        <w:lastRenderedPageBreak/>
        <w:t xml:space="preserve">                               </w:t>
      </w:r>
      <w:proofErr w:type="gramStart"/>
      <w:r w:rsidRPr="00EB6D76">
        <w:rPr>
          <w:sz w:val="32"/>
          <w:szCs w:val="32"/>
          <w:lang w:val="en-US"/>
        </w:rPr>
        <w:t>I</w:t>
      </w:r>
      <w:r w:rsidRPr="00EB6D76">
        <w:rPr>
          <w:sz w:val="32"/>
          <w:szCs w:val="32"/>
        </w:rPr>
        <w:t>.  ПОЯСНИТЕЛЬНАЯ</w:t>
      </w:r>
      <w:proofErr w:type="gramEnd"/>
      <w:r w:rsidRPr="00EB6D76">
        <w:rPr>
          <w:sz w:val="32"/>
          <w:szCs w:val="32"/>
        </w:rPr>
        <w:t xml:space="preserve"> ЗАПИСКА</w:t>
      </w:r>
    </w:p>
    <w:p w:rsidR="00BF2DE5" w:rsidRPr="00EC3767" w:rsidRDefault="00BF2DE5" w:rsidP="00BF2DE5">
      <w:pPr>
        <w:pStyle w:val="5"/>
        <w:shd w:val="clear" w:color="auto" w:fill="auto"/>
        <w:spacing w:before="0" w:line="276" w:lineRule="auto"/>
        <w:ind w:left="20" w:right="20" w:firstLine="680"/>
        <w:jc w:val="both"/>
        <w:rPr>
          <w:sz w:val="28"/>
          <w:szCs w:val="28"/>
        </w:rPr>
      </w:pPr>
      <w:r>
        <w:rPr>
          <w:sz w:val="28"/>
          <w:szCs w:val="28"/>
        </w:rPr>
        <w:t xml:space="preserve">  </w:t>
      </w:r>
      <w:r w:rsidRPr="00EC3767">
        <w:rPr>
          <w:sz w:val="28"/>
          <w:szCs w:val="28"/>
        </w:rPr>
        <w:t xml:space="preserve">Программа учебного предмета «Хоровой класс» разработана на основе  «Рекомендаций по организации образовательной и методической деятельности при реализации общеразвивающих программ в области искусств», направленных письмом Министерства культуры Российской Федерации от 21.11.2013 №191-01-39/06-ГИ, а также с учётом многолетнего педагогического опыта в области хорового пения. </w:t>
      </w:r>
    </w:p>
    <w:p w:rsidR="00983DF1" w:rsidRPr="00EC3767" w:rsidRDefault="00FB60DD" w:rsidP="00FB4CF2">
      <w:pPr>
        <w:pStyle w:val="5"/>
        <w:shd w:val="clear" w:color="auto" w:fill="auto"/>
        <w:spacing w:before="0" w:line="276" w:lineRule="auto"/>
        <w:ind w:left="20" w:right="20" w:firstLine="680"/>
        <w:jc w:val="both"/>
        <w:rPr>
          <w:sz w:val="28"/>
          <w:szCs w:val="28"/>
        </w:rPr>
      </w:pPr>
      <w:r w:rsidRPr="00EC3767">
        <w:rPr>
          <w:sz w:val="28"/>
          <w:szCs w:val="28"/>
        </w:rPr>
        <w:t>Хоровое исполнительст</w:t>
      </w:r>
      <w:r w:rsidR="004057FB" w:rsidRPr="00EC3767">
        <w:rPr>
          <w:sz w:val="28"/>
          <w:szCs w:val="28"/>
        </w:rPr>
        <w:t xml:space="preserve">во - один из наиболее </w:t>
      </w:r>
      <w:r w:rsidRPr="00EC3767">
        <w:rPr>
          <w:sz w:val="28"/>
          <w:szCs w:val="28"/>
        </w:rPr>
        <w:t xml:space="preserve"> значимых видов музыкальной деятельности</w:t>
      </w:r>
      <w:r w:rsidR="004057FB" w:rsidRPr="00EC3767">
        <w:rPr>
          <w:sz w:val="28"/>
          <w:szCs w:val="28"/>
        </w:rPr>
        <w:t>, учебный предмет «Хор</w:t>
      </w:r>
      <w:r w:rsidR="00363596">
        <w:rPr>
          <w:sz w:val="28"/>
          <w:szCs w:val="28"/>
        </w:rPr>
        <w:t>овой класс</w:t>
      </w:r>
      <w:r w:rsidRPr="00EC3767">
        <w:rPr>
          <w:sz w:val="28"/>
          <w:szCs w:val="28"/>
        </w:rPr>
        <w:t>» занимает ос</w:t>
      </w:r>
      <w:r w:rsidR="004057FB" w:rsidRPr="00EC3767">
        <w:rPr>
          <w:sz w:val="28"/>
          <w:szCs w:val="28"/>
        </w:rPr>
        <w:t>обое место в развитии музыканта.</w:t>
      </w:r>
    </w:p>
    <w:p w:rsidR="00983DF1" w:rsidRPr="00EC3767" w:rsidRDefault="00FB60DD" w:rsidP="00FB4CF2">
      <w:pPr>
        <w:pStyle w:val="5"/>
        <w:shd w:val="clear" w:color="auto" w:fill="auto"/>
        <w:spacing w:before="0" w:line="276" w:lineRule="auto"/>
        <w:ind w:left="20" w:right="20" w:firstLine="680"/>
        <w:jc w:val="both"/>
        <w:rPr>
          <w:color w:val="auto"/>
          <w:sz w:val="28"/>
          <w:szCs w:val="28"/>
        </w:rPr>
      </w:pPr>
      <w:r w:rsidRPr="00EC3767">
        <w:rPr>
          <w:color w:val="auto"/>
          <w:sz w:val="28"/>
          <w:szCs w:val="28"/>
        </w:rPr>
        <w:t>В детской школе искусств, где учащиеся сочетают хоровое пение с обучением игре на одном из музыкальных инструментов, хоровой класс служит одним из важнейших факторов развития слуха, музыкальности детей, помогает формированию интонационных навыков, необходимых для овладения исполнительским искусством на любом музыкальном инструменте.</w:t>
      </w:r>
    </w:p>
    <w:p w:rsidR="00B00431" w:rsidRPr="00EC3767" w:rsidRDefault="00B00431" w:rsidP="00FB4CF2">
      <w:pPr>
        <w:pStyle w:val="5"/>
        <w:shd w:val="clear" w:color="auto" w:fill="auto"/>
        <w:spacing w:before="0" w:line="276" w:lineRule="auto"/>
        <w:ind w:left="20" w:right="20" w:firstLine="680"/>
        <w:jc w:val="both"/>
        <w:rPr>
          <w:sz w:val="28"/>
          <w:szCs w:val="28"/>
        </w:rPr>
      </w:pPr>
      <w:r w:rsidRPr="00EC3767">
        <w:rPr>
          <w:sz w:val="28"/>
          <w:szCs w:val="28"/>
        </w:rPr>
        <w:t>Программа имеет общеразвивающую направленность, основывается на принципе вариативности для различных возрастных категорий детей, обеспечивает развитие творческих способностей, формирует устойчивый интерес к творческой деятельности.</w:t>
      </w:r>
    </w:p>
    <w:p w:rsidR="002F0048" w:rsidRPr="00EC3767" w:rsidRDefault="00CC484E" w:rsidP="00FB4CF2">
      <w:pPr>
        <w:pStyle w:val="5"/>
        <w:shd w:val="clear" w:color="auto" w:fill="auto"/>
        <w:spacing w:before="0" w:line="276" w:lineRule="auto"/>
        <w:ind w:left="20" w:right="20" w:firstLine="680"/>
        <w:jc w:val="both"/>
        <w:rPr>
          <w:sz w:val="28"/>
          <w:szCs w:val="28"/>
        </w:rPr>
      </w:pPr>
      <w:r w:rsidRPr="00EC3767">
        <w:rPr>
          <w:sz w:val="28"/>
          <w:szCs w:val="28"/>
        </w:rPr>
        <w:t>Учебный предмет «Хор</w:t>
      </w:r>
      <w:r w:rsidR="005E04F4" w:rsidRPr="00EC3767">
        <w:rPr>
          <w:sz w:val="28"/>
          <w:szCs w:val="28"/>
        </w:rPr>
        <w:t>овой класс</w:t>
      </w:r>
      <w:r w:rsidR="00FB60DD" w:rsidRPr="00EC3767">
        <w:rPr>
          <w:sz w:val="28"/>
          <w:szCs w:val="28"/>
        </w:rPr>
        <w:t>» направлен на приобретение детьми знаний, умений и навыков в области хорового пения, на эстетическое воспитание и художественное образование, духовно-нравственное развитие ученика.</w:t>
      </w:r>
      <w:bookmarkStart w:id="2" w:name="bookmark4"/>
    </w:p>
    <w:bookmarkEnd w:id="2"/>
    <w:p w:rsidR="00983DF1" w:rsidRPr="00D847B0" w:rsidRDefault="00BF2DE5" w:rsidP="00FB4CF2">
      <w:pPr>
        <w:autoSpaceDE w:val="0"/>
        <w:autoSpaceDN w:val="0"/>
        <w:adjustRightInd w:val="0"/>
        <w:spacing w:line="276" w:lineRule="auto"/>
        <w:jc w:val="both"/>
        <w:rPr>
          <w:rFonts w:ascii="Times New Roman" w:eastAsia="Times New Roman" w:hAnsi="Times New Roman" w:cs="Times New Roman"/>
          <w:sz w:val="28"/>
          <w:szCs w:val="28"/>
        </w:rPr>
      </w:pPr>
      <w:r>
        <w:rPr>
          <w:rStyle w:val="24"/>
          <w:rFonts w:eastAsia="Arial Unicode MS"/>
          <w:sz w:val="28"/>
          <w:szCs w:val="28"/>
        </w:rPr>
        <w:t xml:space="preserve">          </w:t>
      </w:r>
      <w:r w:rsidR="00FB60DD" w:rsidRPr="00D847B0">
        <w:rPr>
          <w:rFonts w:ascii="Times New Roman" w:eastAsia="Times New Roman" w:hAnsi="Times New Roman" w:cs="Times New Roman"/>
          <w:sz w:val="28"/>
          <w:szCs w:val="28"/>
        </w:rPr>
        <w:t xml:space="preserve">Срок реализации </w:t>
      </w:r>
      <w:r w:rsidR="004057FB" w:rsidRPr="00D847B0">
        <w:rPr>
          <w:rFonts w:ascii="Times New Roman" w:eastAsia="Times New Roman" w:hAnsi="Times New Roman" w:cs="Times New Roman"/>
          <w:sz w:val="28"/>
          <w:szCs w:val="28"/>
        </w:rPr>
        <w:t>учебного предмета «Хор</w:t>
      </w:r>
      <w:r w:rsidR="005E04F4" w:rsidRPr="00D847B0">
        <w:rPr>
          <w:rFonts w:ascii="Times New Roman" w:eastAsia="Times New Roman" w:hAnsi="Times New Roman" w:cs="Times New Roman"/>
          <w:sz w:val="28"/>
          <w:szCs w:val="28"/>
        </w:rPr>
        <w:t>овой класс</w:t>
      </w:r>
      <w:r w:rsidR="00FB60DD" w:rsidRPr="00D847B0">
        <w:rPr>
          <w:rFonts w:ascii="Times New Roman" w:eastAsia="Times New Roman" w:hAnsi="Times New Roman" w:cs="Times New Roman"/>
          <w:sz w:val="28"/>
          <w:szCs w:val="28"/>
        </w:rPr>
        <w:t>» сос</w:t>
      </w:r>
      <w:r w:rsidR="004057FB" w:rsidRPr="00D847B0">
        <w:rPr>
          <w:rFonts w:ascii="Times New Roman" w:eastAsia="Times New Roman" w:hAnsi="Times New Roman" w:cs="Times New Roman"/>
          <w:sz w:val="28"/>
          <w:szCs w:val="28"/>
        </w:rPr>
        <w:t xml:space="preserve">тавляет </w:t>
      </w:r>
      <w:r w:rsidR="00B00431" w:rsidRPr="00D847B0">
        <w:rPr>
          <w:rFonts w:ascii="Times New Roman" w:eastAsia="Times New Roman" w:hAnsi="Times New Roman" w:cs="Times New Roman"/>
          <w:sz w:val="28"/>
          <w:szCs w:val="28"/>
        </w:rPr>
        <w:t>4</w:t>
      </w:r>
      <w:r w:rsidR="004057FB" w:rsidRPr="00D847B0">
        <w:rPr>
          <w:rFonts w:ascii="Times New Roman" w:eastAsia="Times New Roman" w:hAnsi="Times New Roman" w:cs="Times New Roman"/>
          <w:sz w:val="28"/>
          <w:szCs w:val="28"/>
        </w:rPr>
        <w:t xml:space="preserve"> </w:t>
      </w:r>
      <w:proofErr w:type="spellStart"/>
      <w:r w:rsidR="004057FB" w:rsidRPr="00D847B0">
        <w:rPr>
          <w:rFonts w:ascii="Times New Roman" w:eastAsia="Times New Roman" w:hAnsi="Times New Roman" w:cs="Times New Roman"/>
          <w:sz w:val="28"/>
          <w:szCs w:val="28"/>
        </w:rPr>
        <w:t>года</w:t>
      </w:r>
      <w:proofErr w:type="gramStart"/>
      <w:r w:rsidR="004057FB" w:rsidRPr="00D847B0">
        <w:rPr>
          <w:rFonts w:ascii="Times New Roman" w:eastAsia="Times New Roman" w:hAnsi="Times New Roman" w:cs="Times New Roman"/>
          <w:sz w:val="28"/>
          <w:szCs w:val="28"/>
        </w:rPr>
        <w:t>.</w:t>
      </w:r>
      <w:r w:rsidR="00B00431" w:rsidRPr="00D847B0">
        <w:rPr>
          <w:rFonts w:ascii="Times New Roman" w:eastAsia="Times New Roman" w:hAnsi="Times New Roman" w:cs="Times New Roman"/>
          <w:sz w:val="28"/>
          <w:szCs w:val="28"/>
        </w:rPr>
        <w:t>Р</w:t>
      </w:r>
      <w:proofErr w:type="gramEnd"/>
      <w:r w:rsidR="00B00431" w:rsidRPr="00D847B0">
        <w:rPr>
          <w:rFonts w:ascii="Times New Roman" w:eastAsia="Times New Roman" w:hAnsi="Times New Roman" w:cs="Times New Roman"/>
          <w:sz w:val="28"/>
          <w:szCs w:val="28"/>
        </w:rPr>
        <w:t>екомендуемый</w:t>
      </w:r>
      <w:proofErr w:type="spellEnd"/>
      <w:r w:rsidR="00B00431" w:rsidRPr="00D847B0">
        <w:rPr>
          <w:rFonts w:ascii="Times New Roman" w:eastAsia="Times New Roman" w:hAnsi="Times New Roman" w:cs="Times New Roman"/>
          <w:sz w:val="28"/>
          <w:szCs w:val="28"/>
        </w:rPr>
        <w:t xml:space="preserve"> возраст детей, приступающих к освоению программы  -  7 (8) – 12 лет.</w:t>
      </w:r>
    </w:p>
    <w:p w:rsidR="00B00431" w:rsidRPr="00D847B0" w:rsidRDefault="00BF2DE5" w:rsidP="00FB4CF2">
      <w:pPr>
        <w:autoSpaceDE w:val="0"/>
        <w:autoSpaceDN w:val="0"/>
        <w:adjustRightInd w:val="0"/>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00431" w:rsidRPr="00D847B0">
        <w:rPr>
          <w:rFonts w:ascii="Times New Roman" w:eastAsia="Times New Roman" w:hAnsi="Times New Roman" w:cs="Times New Roman"/>
          <w:sz w:val="28"/>
          <w:szCs w:val="28"/>
        </w:rPr>
        <w:t>На  учебный предмет «Хор</w:t>
      </w:r>
      <w:r w:rsidR="00FB7F3C" w:rsidRPr="00D847B0">
        <w:rPr>
          <w:rFonts w:ascii="Times New Roman" w:eastAsia="Times New Roman" w:hAnsi="Times New Roman" w:cs="Times New Roman"/>
          <w:sz w:val="28"/>
          <w:szCs w:val="28"/>
        </w:rPr>
        <w:t>овой класс</w:t>
      </w:r>
      <w:r w:rsidR="00B00431" w:rsidRPr="00D847B0">
        <w:rPr>
          <w:rFonts w:ascii="Times New Roman" w:eastAsia="Times New Roman" w:hAnsi="Times New Roman" w:cs="Times New Roman"/>
          <w:sz w:val="28"/>
          <w:szCs w:val="28"/>
        </w:rPr>
        <w:t xml:space="preserve">» по программе обучения отводится </w:t>
      </w:r>
      <w:r w:rsidR="00D847B0">
        <w:rPr>
          <w:rFonts w:ascii="Times New Roman" w:eastAsia="Times New Roman" w:hAnsi="Times New Roman" w:cs="Times New Roman"/>
          <w:sz w:val="28"/>
          <w:szCs w:val="28"/>
        </w:rPr>
        <w:t>1</w:t>
      </w:r>
      <w:r w:rsidR="00B00431" w:rsidRPr="00D847B0">
        <w:rPr>
          <w:rFonts w:ascii="Times New Roman" w:eastAsia="Times New Roman" w:hAnsi="Times New Roman" w:cs="Times New Roman"/>
          <w:sz w:val="28"/>
          <w:szCs w:val="28"/>
        </w:rPr>
        <w:t xml:space="preserve"> час занятий в неделю, что составляет  </w:t>
      </w:r>
      <w:r w:rsidR="00D847B0">
        <w:rPr>
          <w:rFonts w:ascii="Times New Roman" w:eastAsia="Times New Roman" w:hAnsi="Times New Roman" w:cs="Times New Roman"/>
          <w:sz w:val="28"/>
          <w:szCs w:val="28"/>
        </w:rPr>
        <w:t xml:space="preserve">35 </w:t>
      </w:r>
      <w:r w:rsidR="00B00431" w:rsidRPr="00D847B0">
        <w:rPr>
          <w:rFonts w:ascii="Times New Roman" w:eastAsia="Times New Roman" w:hAnsi="Times New Roman" w:cs="Times New Roman"/>
          <w:sz w:val="28"/>
          <w:szCs w:val="28"/>
        </w:rPr>
        <w:t>часов учебного времени в год.</w:t>
      </w:r>
      <w:r w:rsidR="0064732B">
        <w:rPr>
          <w:rFonts w:ascii="Times New Roman" w:eastAsia="Times New Roman" w:hAnsi="Times New Roman" w:cs="Times New Roman"/>
          <w:sz w:val="28"/>
          <w:szCs w:val="28"/>
        </w:rPr>
        <w:t xml:space="preserve"> Самостоятельная рабо</w:t>
      </w:r>
      <w:r w:rsidR="006F41EA">
        <w:rPr>
          <w:rFonts w:ascii="Times New Roman" w:eastAsia="Times New Roman" w:hAnsi="Times New Roman" w:cs="Times New Roman"/>
          <w:sz w:val="28"/>
          <w:szCs w:val="28"/>
        </w:rPr>
        <w:t>та составляет 0,5 часа в неделю и 17,5 часов в год.</w:t>
      </w:r>
    </w:p>
    <w:p w:rsidR="00FB7F3C" w:rsidRDefault="00FB7F3C" w:rsidP="00FB4CF2">
      <w:pPr>
        <w:pStyle w:val="ac"/>
        <w:spacing w:line="276" w:lineRule="auto"/>
        <w:ind w:left="0"/>
        <w:jc w:val="both"/>
        <w:rPr>
          <w:rFonts w:ascii="Times New Roman" w:hAnsi="Times New Roman"/>
          <w:sz w:val="28"/>
          <w:szCs w:val="28"/>
        </w:rPr>
      </w:pPr>
    </w:p>
    <w:p w:rsidR="00FB7F3C" w:rsidRPr="006F41EA" w:rsidRDefault="00FB7F3C" w:rsidP="00FB7F3C">
      <w:pPr>
        <w:pStyle w:val="ac"/>
        <w:ind w:left="0"/>
        <w:jc w:val="center"/>
        <w:rPr>
          <w:rFonts w:ascii="Times New Roman" w:hAnsi="Times New Roman"/>
          <w:b/>
          <w:sz w:val="28"/>
          <w:szCs w:val="28"/>
        </w:rPr>
      </w:pPr>
      <w:r w:rsidRPr="006F41EA">
        <w:rPr>
          <w:rFonts w:ascii="Times New Roman" w:hAnsi="Times New Roman"/>
          <w:b/>
          <w:sz w:val="28"/>
          <w:szCs w:val="28"/>
        </w:rPr>
        <w:t>Сведения о затратах учебного времени</w:t>
      </w:r>
    </w:p>
    <w:p w:rsidR="00FB7F3C" w:rsidRDefault="00FB7F3C" w:rsidP="00FB7F3C">
      <w:pPr>
        <w:pStyle w:val="ac"/>
        <w:ind w:left="0"/>
        <w:jc w:val="both"/>
        <w:rPr>
          <w:rFonts w:ascii="Times New Roman" w:hAnsi="Times New Roman"/>
          <w:sz w:val="28"/>
          <w:szCs w:val="28"/>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09"/>
        <w:gridCol w:w="708"/>
        <w:gridCol w:w="709"/>
        <w:gridCol w:w="709"/>
        <w:gridCol w:w="709"/>
        <w:gridCol w:w="846"/>
        <w:gridCol w:w="709"/>
        <w:gridCol w:w="849"/>
        <w:gridCol w:w="1559"/>
      </w:tblGrid>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jc w:val="center"/>
              <w:rPr>
                <w:rFonts w:ascii="Times New Roman" w:hAnsi="Times New Roman"/>
                <w:bCs/>
                <w:sz w:val="22"/>
                <w:szCs w:val="22"/>
                <w:lang w:eastAsia="zh-CN"/>
              </w:rPr>
            </w:pPr>
            <w:r>
              <w:rPr>
                <w:rFonts w:ascii="Times New Roman" w:hAnsi="Times New Roman"/>
              </w:rPr>
              <w:t xml:space="preserve">Вид </w:t>
            </w:r>
            <w:proofErr w:type="gramStart"/>
            <w:r>
              <w:rPr>
                <w:rFonts w:ascii="Times New Roman" w:hAnsi="Times New Roman"/>
              </w:rPr>
              <w:t>учебной</w:t>
            </w:r>
            <w:proofErr w:type="gramEnd"/>
          </w:p>
          <w:p w:rsidR="00FB7F3C" w:rsidRDefault="00FB7F3C">
            <w:pPr>
              <w:autoSpaceDE w:val="0"/>
              <w:autoSpaceDN w:val="0"/>
              <w:adjustRightInd w:val="0"/>
              <w:jc w:val="center"/>
              <w:rPr>
                <w:rFonts w:ascii="Times New Roman" w:hAnsi="Times New Roman"/>
                <w:lang w:eastAsia="en-US"/>
              </w:rPr>
            </w:pPr>
            <w:r>
              <w:rPr>
                <w:rFonts w:ascii="Times New Roman" w:hAnsi="Times New Roman"/>
              </w:rPr>
              <w:t>работы,</w:t>
            </w:r>
          </w:p>
          <w:p w:rsidR="00FB7F3C" w:rsidRDefault="00363596">
            <w:pPr>
              <w:autoSpaceDE w:val="0"/>
              <w:autoSpaceDN w:val="0"/>
              <w:adjustRightInd w:val="0"/>
              <w:spacing w:line="276" w:lineRule="auto"/>
              <w:jc w:val="center"/>
              <w:rPr>
                <w:rFonts w:ascii="Times New Roman" w:hAnsi="Times New Roman"/>
                <w:lang w:eastAsia="en-US"/>
              </w:rPr>
            </w:pPr>
            <w:r>
              <w:rPr>
                <w:rFonts w:ascii="Times New Roman" w:hAnsi="Times New Roman"/>
              </w:rPr>
              <w:t>нагрузки</w:t>
            </w:r>
          </w:p>
        </w:tc>
        <w:tc>
          <w:tcPr>
            <w:tcW w:w="5948" w:type="dxa"/>
            <w:gridSpan w:val="8"/>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bCs/>
                <w:lang w:eastAsia="zh-CN"/>
              </w:rPr>
            </w:pPr>
            <w:r>
              <w:rPr>
                <w:rFonts w:ascii="Times New Roman" w:hAnsi="Times New Roman"/>
                <w:bCs/>
              </w:rPr>
              <w:t>Затраты учебного времени</w:t>
            </w:r>
          </w:p>
          <w:p w:rsidR="00FB7F3C" w:rsidRDefault="00FB7F3C">
            <w:pPr>
              <w:autoSpaceDE w:val="0"/>
              <w:autoSpaceDN w:val="0"/>
              <w:adjustRightInd w:val="0"/>
              <w:spacing w:line="276" w:lineRule="auto"/>
              <w:jc w:val="center"/>
              <w:rPr>
                <w:rFonts w:ascii="Times New Roman" w:hAnsi="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sz w:val="22"/>
                <w:szCs w:val="22"/>
                <w:lang w:eastAsia="zh-CN"/>
              </w:rPr>
            </w:pPr>
            <w:r>
              <w:rPr>
                <w:rFonts w:ascii="Times New Roman" w:hAnsi="Times New Roman"/>
              </w:rPr>
              <w:t>Всего часов</w:t>
            </w:r>
          </w:p>
        </w:tc>
      </w:tr>
      <w:tr w:rsidR="00FB7F3C" w:rsidTr="00363596">
        <w:trPr>
          <w:trHeight w:val="855"/>
        </w:trPr>
        <w:tc>
          <w:tcPr>
            <w:tcW w:w="2093" w:type="dxa"/>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both"/>
              <w:rPr>
                <w:rFonts w:ascii="Times New Roman" w:hAnsi="Times New Roman"/>
                <w:lang w:eastAsia="en-US"/>
              </w:rPr>
            </w:pPr>
          </w:p>
          <w:p w:rsidR="00FB7F3C" w:rsidRDefault="00FB7F3C">
            <w:pPr>
              <w:autoSpaceDE w:val="0"/>
              <w:autoSpaceDN w:val="0"/>
              <w:adjustRightInd w:val="0"/>
              <w:jc w:val="both"/>
              <w:rPr>
                <w:rFonts w:ascii="Times New Roman" w:hAnsi="Times New Roman"/>
                <w:bCs/>
                <w:iCs/>
                <w:lang w:eastAsia="zh-CN"/>
              </w:rPr>
            </w:pPr>
            <w:r>
              <w:rPr>
                <w:rFonts w:ascii="Times New Roman" w:hAnsi="Times New Roman"/>
              </w:rPr>
              <w:t>Годы обучения</w:t>
            </w:r>
          </w:p>
        </w:tc>
        <w:tc>
          <w:tcPr>
            <w:tcW w:w="1417" w:type="dxa"/>
            <w:gridSpan w:val="2"/>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lang w:eastAsia="en-US"/>
              </w:rPr>
            </w:pPr>
          </w:p>
          <w:p w:rsidR="00FB7F3C" w:rsidRDefault="00FB7F3C">
            <w:pPr>
              <w:autoSpaceDE w:val="0"/>
              <w:autoSpaceDN w:val="0"/>
              <w:adjustRightInd w:val="0"/>
              <w:jc w:val="center"/>
              <w:rPr>
                <w:rFonts w:ascii="Times New Roman" w:hAnsi="Times New Roman"/>
                <w:bCs/>
                <w:iCs/>
                <w:lang w:eastAsia="zh-CN"/>
              </w:rPr>
            </w:pPr>
            <w:r>
              <w:rPr>
                <w:rFonts w:ascii="Times New Roman" w:hAnsi="Times New Roman"/>
              </w:rPr>
              <w:t>1-й год</w:t>
            </w:r>
          </w:p>
        </w:tc>
        <w:tc>
          <w:tcPr>
            <w:tcW w:w="1418" w:type="dxa"/>
            <w:gridSpan w:val="2"/>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lang w:eastAsia="en-US"/>
              </w:rPr>
            </w:pPr>
          </w:p>
          <w:p w:rsidR="00FB7F3C" w:rsidRDefault="00FB7F3C">
            <w:pPr>
              <w:autoSpaceDE w:val="0"/>
              <w:autoSpaceDN w:val="0"/>
              <w:adjustRightInd w:val="0"/>
              <w:jc w:val="center"/>
              <w:rPr>
                <w:rFonts w:ascii="Times New Roman" w:hAnsi="Times New Roman"/>
                <w:bCs/>
                <w:iCs/>
                <w:lang w:eastAsia="zh-CN"/>
              </w:rPr>
            </w:pPr>
            <w:r>
              <w:rPr>
                <w:rFonts w:ascii="Times New Roman" w:hAnsi="Times New Roman"/>
              </w:rPr>
              <w:t>2-й год</w:t>
            </w:r>
          </w:p>
        </w:tc>
        <w:tc>
          <w:tcPr>
            <w:tcW w:w="1555" w:type="dxa"/>
            <w:gridSpan w:val="2"/>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lang w:eastAsia="en-US"/>
              </w:rPr>
            </w:pPr>
          </w:p>
          <w:p w:rsidR="00FB7F3C" w:rsidRDefault="00FB7F3C">
            <w:pPr>
              <w:autoSpaceDE w:val="0"/>
              <w:autoSpaceDN w:val="0"/>
              <w:adjustRightInd w:val="0"/>
              <w:jc w:val="center"/>
              <w:rPr>
                <w:rFonts w:ascii="Times New Roman" w:hAnsi="Times New Roman"/>
                <w:bCs/>
                <w:lang w:eastAsia="zh-CN"/>
              </w:rPr>
            </w:pPr>
            <w:r>
              <w:rPr>
                <w:rFonts w:ascii="Times New Roman" w:hAnsi="Times New Roman"/>
              </w:rPr>
              <w:t>3-й год</w:t>
            </w:r>
          </w:p>
          <w:p w:rsidR="00FB7F3C" w:rsidRDefault="00FB7F3C">
            <w:pPr>
              <w:autoSpaceDE w:val="0"/>
              <w:autoSpaceDN w:val="0"/>
              <w:adjustRightInd w:val="0"/>
              <w:jc w:val="center"/>
              <w:rPr>
                <w:rFonts w:ascii="Times New Roman" w:hAnsi="Times New Roman"/>
                <w:bCs/>
                <w:iCs/>
                <w:lang w:eastAsia="zh-CN"/>
              </w:rPr>
            </w:pPr>
          </w:p>
        </w:tc>
        <w:tc>
          <w:tcPr>
            <w:tcW w:w="1558" w:type="dxa"/>
            <w:gridSpan w:val="2"/>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bCs/>
                <w:iCs/>
                <w:lang w:eastAsia="zh-CN"/>
              </w:rPr>
            </w:pPr>
          </w:p>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4-й год</w:t>
            </w:r>
          </w:p>
        </w:tc>
        <w:tc>
          <w:tcPr>
            <w:tcW w:w="1559" w:type="dxa"/>
            <w:vMerge w:val="restart"/>
            <w:tcBorders>
              <w:top w:val="single" w:sz="4" w:space="0" w:color="auto"/>
              <w:left w:val="single" w:sz="4" w:space="0" w:color="auto"/>
              <w:right w:val="single" w:sz="4" w:space="0" w:color="auto"/>
            </w:tcBorders>
          </w:tcPr>
          <w:p w:rsidR="00FB7F3C" w:rsidRDefault="00FB7F3C">
            <w:pPr>
              <w:autoSpaceDE w:val="0"/>
              <w:autoSpaceDN w:val="0"/>
              <w:adjustRightInd w:val="0"/>
              <w:spacing w:line="276" w:lineRule="auto"/>
              <w:jc w:val="both"/>
              <w:rPr>
                <w:rFonts w:ascii="Times New Roman" w:hAnsi="Times New Roman"/>
                <w:bCs/>
                <w:iCs/>
                <w:lang w:eastAsia="zh-CN"/>
              </w:rPr>
            </w:pPr>
          </w:p>
        </w:tc>
      </w:tr>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both"/>
              <w:rPr>
                <w:rFonts w:ascii="Times New Roman" w:hAnsi="Times New Roman"/>
                <w:bCs/>
                <w:lang w:eastAsia="zh-CN"/>
              </w:rPr>
            </w:pPr>
            <w:r>
              <w:rPr>
                <w:rFonts w:ascii="Times New Roman" w:hAnsi="Times New Roman"/>
              </w:rPr>
              <w:t>Полугодия</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1</w:t>
            </w:r>
          </w:p>
        </w:tc>
        <w:tc>
          <w:tcPr>
            <w:tcW w:w="708"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2</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3</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4</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5</w:t>
            </w:r>
          </w:p>
        </w:tc>
        <w:tc>
          <w:tcPr>
            <w:tcW w:w="846"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6</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lang w:eastAsia="zh-CN"/>
              </w:rPr>
              <w:t>7</w:t>
            </w:r>
          </w:p>
        </w:tc>
        <w:tc>
          <w:tcPr>
            <w:tcW w:w="84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lang w:eastAsia="zh-CN"/>
              </w:rPr>
              <w:t>8</w:t>
            </w:r>
          </w:p>
        </w:tc>
        <w:tc>
          <w:tcPr>
            <w:tcW w:w="1559" w:type="dxa"/>
            <w:vMerge/>
            <w:tcBorders>
              <w:left w:val="single" w:sz="4" w:space="0" w:color="auto"/>
              <w:right w:val="single" w:sz="4" w:space="0" w:color="auto"/>
            </w:tcBorders>
          </w:tcPr>
          <w:p w:rsidR="00FB7F3C" w:rsidRDefault="00FB7F3C">
            <w:pPr>
              <w:autoSpaceDE w:val="0"/>
              <w:autoSpaceDN w:val="0"/>
              <w:adjustRightInd w:val="0"/>
              <w:spacing w:line="276" w:lineRule="auto"/>
              <w:jc w:val="both"/>
              <w:rPr>
                <w:rFonts w:ascii="Times New Roman" w:hAnsi="Times New Roman"/>
                <w:bCs/>
                <w:iCs/>
                <w:lang w:eastAsia="zh-CN"/>
              </w:rPr>
            </w:pPr>
          </w:p>
        </w:tc>
      </w:tr>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rPr>
                <w:rFonts w:ascii="Times New Roman" w:hAnsi="Times New Roman"/>
                <w:bCs/>
                <w:lang w:eastAsia="zh-CN"/>
              </w:rPr>
            </w:pPr>
            <w:r>
              <w:rPr>
                <w:rFonts w:ascii="Times New Roman" w:hAnsi="Times New Roman"/>
              </w:rPr>
              <w:t>Количество</w:t>
            </w:r>
          </w:p>
          <w:p w:rsidR="00FB7F3C" w:rsidRDefault="00FB7F3C">
            <w:pPr>
              <w:autoSpaceDE w:val="0"/>
              <w:autoSpaceDN w:val="0"/>
              <w:adjustRightInd w:val="0"/>
              <w:spacing w:line="276" w:lineRule="auto"/>
              <w:rPr>
                <w:rFonts w:ascii="Times New Roman" w:hAnsi="Times New Roman"/>
                <w:lang w:eastAsia="en-US"/>
              </w:rPr>
            </w:pPr>
            <w:r>
              <w:rPr>
                <w:rFonts w:ascii="Times New Roman" w:hAnsi="Times New Roman"/>
              </w:rPr>
              <w:t>недель</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708"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846"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16</w:t>
            </w:r>
          </w:p>
        </w:tc>
        <w:tc>
          <w:tcPr>
            <w:tcW w:w="84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19</w:t>
            </w:r>
          </w:p>
        </w:tc>
        <w:tc>
          <w:tcPr>
            <w:tcW w:w="1559" w:type="dxa"/>
            <w:vMerge/>
            <w:tcBorders>
              <w:left w:val="single" w:sz="4" w:space="0" w:color="auto"/>
              <w:bottom w:val="single" w:sz="4" w:space="0" w:color="auto"/>
              <w:right w:val="single" w:sz="4" w:space="0" w:color="auto"/>
            </w:tcBorders>
          </w:tcPr>
          <w:p w:rsidR="00FB7F3C" w:rsidRDefault="00FB7F3C">
            <w:pPr>
              <w:autoSpaceDE w:val="0"/>
              <w:autoSpaceDN w:val="0"/>
              <w:adjustRightInd w:val="0"/>
              <w:spacing w:line="276" w:lineRule="auto"/>
              <w:jc w:val="both"/>
              <w:rPr>
                <w:rFonts w:ascii="Times New Roman" w:hAnsi="Times New Roman"/>
                <w:bCs/>
                <w:iCs/>
                <w:lang w:eastAsia="zh-CN"/>
              </w:rPr>
            </w:pPr>
          </w:p>
        </w:tc>
      </w:tr>
      <w:tr w:rsidR="00D847B0" w:rsidTr="00363596">
        <w:tc>
          <w:tcPr>
            <w:tcW w:w="2093" w:type="dxa"/>
            <w:tcBorders>
              <w:top w:val="single" w:sz="4" w:space="0" w:color="auto"/>
              <w:left w:val="single" w:sz="4" w:space="0" w:color="auto"/>
              <w:bottom w:val="single" w:sz="4" w:space="0" w:color="auto"/>
              <w:right w:val="single" w:sz="4" w:space="0" w:color="auto"/>
            </w:tcBorders>
            <w:hideMark/>
          </w:tcPr>
          <w:p w:rsidR="00D847B0" w:rsidRDefault="00D847B0">
            <w:pPr>
              <w:autoSpaceDE w:val="0"/>
              <w:autoSpaceDN w:val="0"/>
              <w:adjustRightInd w:val="0"/>
              <w:rPr>
                <w:rFonts w:ascii="Times New Roman" w:hAnsi="Times New Roman"/>
                <w:bCs/>
                <w:lang w:eastAsia="zh-CN"/>
              </w:rPr>
            </w:pPr>
            <w:r>
              <w:rPr>
                <w:rFonts w:ascii="Times New Roman" w:hAnsi="Times New Roman"/>
              </w:rPr>
              <w:lastRenderedPageBreak/>
              <w:t>Аудиторные</w:t>
            </w:r>
          </w:p>
          <w:p w:rsidR="00D847B0" w:rsidRDefault="00D847B0">
            <w:pPr>
              <w:autoSpaceDE w:val="0"/>
              <w:autoSpaceDN w:val="0"/>
              <w:adjustRightInd w:val="0"/>
              <w:spacing w:line="276" w:lineRule="auto"/>
              <w:rPr>
                <w:rFonts w:ascii="Times New Roman" w:hAnsi="Times New Roman"/>
                <w:lang w:eastAsia="en-US"/>
              </w:rPr>
            </w:pPr>
            <w:r>
              <w:rPr>
                <w:rFonts w:ascii="Times New Roman" w:hAnsi="Times New Roman"/>
              </w:rPr>
              <w:t>занятия</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708"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846"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16</w:t>
            </w:r>
          </w:p>
        </w:tc>
        <w:tc>
          <w:tcPr>
            <w:tcW w:w="84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19</w:t>
            </w:r>
          </w:p>
        </w:tc>
        <w:tc>
          <w:tcPr>
            <w:tcW w:w="1559" w:type="dxa"/>
            <w:tcBorders>
              <w:top w:val="single" w:sz="4" w:space="0" w:color="auto"/>
              <w:left w:val="single" w:sz="4" w:space="0" w:color="auto"/>
              <w:bottom w:val="single" w:sz="4" w:space="0" w:color="auto"/>
              <w:right w:val="single" w:sz="4" w:space="0" w:color="auto"/>
            </w:tcBorders>
            <w:hideMark/>
          </w:tcPr>
          <w:p w:rsidR="00D847B0" w:rsidRPr="0064732B" w:rsidRDefault="0064732B">
            <w:pPr>
              <w:autoSpaceDE w:val="0"/>
              <w:autoSpaceDN w:val="0"/>
              <w:adjustRightInd w:val="0"/>
              <w:spacing w:line="276" w:lineRule="auto"/>
              <w:jc w:val="center"/>
              <w:rPr>
                <w:rFonts w:ascii="Times New Roman" w:hAnsi="Times New Roman"/>
                <w:bCs/>
                <w:iCs/>
                <w:color w:val="auto"/>
                <w:lang w:eastAsia="zh-CN"/>
              </w:rPr>
            </w:pPr>
            <w:r>
              <w:rPr>
                <w:rFonts w:ascii="Times New Roman" w:hAnsi="Times New Roman"/>
                <w:bCs/>
                <w:iCs/>
                <w:color w:val="auto"/>
              </w:rPr>
              <w:t>140</w:t>
            </w:r>
          </w:p>
        </w:tc>
      </w:tr>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rPr>
                <w:rFonts w:ascii="Times New Roman" w:hAnsi="Times New Roman"/>
                <w:bCs/>
                <w:lang w:eastAsia="zh-CN"/>
              </w:rPr>
            </w:pPr>
            <w:r>
              <w:rPr>
                <w:rFonts w:ascii="Times New Roman" w:hAnsi="Times New Roman"/>
              </w:rPr>
              <w:t>Самостоятельная</w:t>
            </w:r>
          </w:p>
          <w:p w:rsidR="00FB7F3C" w:rsidRDefault="00FB7F3C">
            <w:pPr>
              <w:autoSpaceDE w:val="0"/>
              <w:autoSpaceDN w:val="0"/>
              <w:adjustRightInd w:val="0"/>
              <w:spacing w:line="276" w:lineRule="auto"/>
              <w:rPr>
                <w:rFonts w:ascii="Times New Roman" w:hAnsi="Times New Roman"/>
                <w:lang w:eastAsia="en-US"/>
              </w:rPr>
            </w:pPr>
            <w:r>
              <w:rPr>
                <w:rFonts w:ascii="Times New Roman" w:hAnsi="Times New Roman"/>
              </w:rPr>
              <w:t>работа</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64732B">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8</w:t>
            </w:r>
          </w:p>
        </w:tc>
        <w:tc>
          <w:tcPr>
            <w:tcW w:w="708" w:type="dxa"/>
            <w:tcBorders>
              <w:top w:val="single" w:sz="4" w:space="0" w:color="auto"/>
              <w:left w:val="single" w:sz="4" w:space="0" w:color="auto"/>
              <w:bottom w:val="single" w:sz="4" w:space="0" w:color="auto"/>
              <w:right w:val="single" w:sz="4" w:space="0" w:color="auto"/>
            </w:tcBorders>
            <w:hideMark/>
          </w:tcPr>
          <w:p w:rsidR="00FB7F3C" w:rsidRDefault="0064732B">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9,5</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8</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9,5</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8</w:t>
            </w:r>
          </w:p>
        </w:tc>
        <w:tc>
          <w:tcPr>
            <w:tcW w:w="846" w:type="dxa"/>
            <w:tcBorders>
              <w:top w:val="single" w:sz="4" w:space="0" w:color="auto"/>
              <w:left w:val="single" w:sz="4" w:space="0" w:color="auto"/>
              <w:bottom w:val="single" w:sz="4" w:space="0" w:color="auto"/>
              <w:right w:val="single" w:sz="4" w:space="0" w:color="auto"/>
            </w:tcBorders>
            <w:hideMark/>
          </w:tcPr>
          <w:p w:rsidR="00FB7F3C" w:rsidRDefault="00FB4CF2" w:rsidP="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9,5</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en-US"/>
              </w:rPr>
            </w:pPr>
            <w:r>
              <w:rPr>
                <w:rFonts w:ascii="Times New Roman" w:hAnsi="Times New Roman"/>
                <w:bCs/>
                <w:iCs/>
              </w:rPr>
              <w:t>8</w:t>
            </w:r>
          </w:p>
        </w:tc>
        <w:tc>
          <w:tcPr>
            <w:tcW w:w="84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en-US"/>
              </w:rPr>
            </w:pPr>
            <w:r>
              <w:rPr>
                <w:rFonts w:ascii="Times New Roman" w:hAnsi="Times New Roman"/>
                <w:bCs/>
                <w:iCs/>
              </w:rPr>
              <w:t>9,5</w:t>
            </w:r>
          </w:p>
        </w:tc>
        <w:tc>
          <w:tcPr>
            <w:tcW w:w="1559" w:type="dxa"/>
            <w:tcBorders>
              <w:top w:val="single" w:sz="4" w:space="0" w:color="auto"/>
              <w:left w:val="single" w:sz="4" w:space="0" w:color="auto"/>
              <w:bottom w:val="single" w:sz="4" w:space="0" w:color="auto"/>
              <w:right w:val="single" w:sz="4" w:space="0" w:color="auto"/>
            </w:tcBorders>
            <w:hideMark/>
          </w:tcPr>
          <w:p w:rsidR="00FB7F3C" w:rsidRPr="0064732B" w:rsidRDefault="0064732B">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7</w:t>
            </w:r>
            <w:r w:rsidRPr="0064732B">
              <w:rPr>
                <w:rFonts w:ascii="Times New Roman" w:hAnsi="Times New Roman"/>
                <w:bCs/>
                <w:iCs/>
              </w:rPr>
              <w:t>0</w:t>
            </w:r>
          </w:p>
        </w:tc>
      </w:tr>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rPr>
                <w:rFonts w:ascii="Times New Roman" w:hAnsi="Times New Roman"/>
                <w:bCs/>
                <w:lang w:eastAsia="zh-CN"/>
              </w:rPr>
            </w:pPr>
            <w:r>
              <w:rPr>
                <w:rFonts w:ascii="Times New Roman" w:hAnsi="Times New Roman"/>
              </w:rPr>
              <w:t>Максимальная</w:t>
            </w:r>
          </w:p>
          <w:p w:rsidR="00FB7F3C" w:rsidRDefault="00FB7F3C">
            <w:pPr>
              <w:autoSpaceDE w:val="0"/>
              <w:autoSpaceDN w:val="0"/>
              <w:adjustRightInd w:val="0"/>
              <w:spacing w:line="276" w:lineRule="auto"/>
              <w:rPr>
                <w:rFonts w:ascii="Times New Roman" w:hAnsi="Times New Roman"/>
                <w:lang w:eastAsia="en-US"/>
              </w:rPr>
            </w:pPr>
            <w:r>
              <w:rPr>
                <w:rFonts w:ascii="Times New Roman" w:hAnsi="Times New Roman"/>
              </w:rPr>
              <w:t>учебная нагрузка</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sidRPr="00FB4CF2">
              <w:rPr>
                <w:rFonts w:ascii="Times New Roman" w:hAnsi="Times New Roman"/>
                <w:bCs/>
                <w:iCs/>
              </w:rPr>
              <w:t>24</w:t>
            </w:r>
          </w:p>
        </w:tc>
        <w:tc>
          <w:tcPr>
            <w:tcW w:w="708"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28,</w:t>
            </w:r>
            <w:r w:rsidRPr="00FB4CF2">
              <w:rPr>
                <w:rFonts w:ascii="Times New Roman" w:hAnsi="Times New Roman"/>
                <w:bCs/>
                <w:iCs/>
              </w:rPr>
              <w:t>5</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sidRPr="00FB4CF2">
              <w:rPr>
                <w:rFonts w:ascii="Times New Roman" w:hAnsi="Times New Roman"/>
                <w:bCs/>
                <w:iCs/>
              </w:rPr>
              <w:t>24</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28,</w:t>
            </w:r>
            <w:r w:rsidRPr="00FB4CF2">
              <w:rPr>
                <w:rFonts w:ascii="Times New Roman" w:hAnsi="Times New Roman"/>
                <w:bCs/>
                <w:iCs/>
              </w:rPr>
              <w:t>5</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sidRPr="00FB4CF2">
              <w:rPr>
                <w:rFonts w:ascii="Times New Roman" w:hAnsi="Times New Roman"/>
                <w:bCs/>
                <w:iCs/>
              </w:rPr>
              <w:t>24</w:t>
            </w:r>
          </w:p>
        </w:tc>
        <w:tc>
          <w:tcPr>
            <w:tcW w:w="846"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28,</w:t>
            </w:r>
            <w:r w:rsidRPr="00FB4CF2">
              <w:rPr>
                <w:rFonts w:ascii="Times New Roman" w:hAnsi="Times New Roman"/>
                <w:bCs/>
                <w:iCs/>
              </w:rPr>
              <w:t>5</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en-US"/>
              </w:rPr>
            </w:pPr>
            <w:r w:rsidRPr="00FB4CF2">
              <w:rPr>
                <w:rFonts w:ascii="Times New Roman" w:hAnsi="Times New Roman"/>
                <w:bCs/>
                <w:iCs/>
              </w:rPr>
              <w:t>24</w:t>
            </w:r>
          </w:p>
        </w:tc>
        <w:tc>
          <w:tcPr>
            <w:tcW w:w="84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en-US"/>
              </w:rPr>
            </w:pPr>
            <w:r>
              <w:rPr>
                <w:rFonts w:ascii="Times New Roman" w:hAnsi="Times New Roman"/>
                <w:bCs/>
                <w:iCs/>
              </w:rPr>
              <w:t>28,</w:t>
            </w:r>
            <w:r w:rsidRPr="00FB4CF2">
              <w:rPr>
                <w:rFonts w:ascii="Times New Roman" w:hAnsi="Times New Roman"/>
                <w:bCs/>
                <w:iCs/>
              </w:rPr>
              <w:t>5</w:t>
            </w:r>
          </w:p>
        </w:tc>
        <w:tc>
          <w:tcPr>
            <w:tcW w:w="1559" w:type="dxa"/>
            <w:tcBorders>
              <w:top w:val="single" w:sz="4" w:space="0" w:color="auto"/>
              <w:left w:val="single" w:sz="4" w:space="0" w:color="auto"/>
              <w:bottom w:val="single" w:sz="4" w:space="0" w:color="auto"/>
              <w:right w:val="single" w:sz="4" w:space="0" w:color="auto"/>
            </w:tcBorders>
            <w:hideMark/>
          </w:tcPr>
          <w:p w:rsidR="00FB7F3C" w:rsidRPr="0064732B" w:rsidRDefault="0064732B">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210</w:t>
            </w:r>
          </w:p>
        </w:tc>
      </w:tr>
    </w:tbl>
    <w:p w:rsidR="00983DF1" w:rsidRDefault="00983DF1" w:rsidP="00B00431">
      <w:pPr>
        <w:pStyle w:val="5"/>
        <w:shd w:val="clear" w:color="auto" w:fill="auto"/>
        <w:spacing w:before="0" w:line="480" w:lineRule="exact"/>
        <w:ind w:right="20" w:firstLine="0"/>
        <w:jc w:val="both"/>
      </w:pPr>
    </w:p>
    <w:p w:rsidR="00983DF1" w:rsidRDefault="00983DF1">
      <w:pPr>
        <w:rPr>
          <w:rFonts w:asciiTheme="minorHAnsi" w:hAnsiTheme="minorHAnsi"/>
          <w:sz w:val="2"/>
          <w:szCs w:val="2"/>
        </w:rPr>
      </w:pPr>
    </w:p>
    <w:p w:rsidR="00DA1062" w:rsidRPr="00DA1062" w:rsidRDefault="00DA1062">
      <w:pPr>
        <w:rPr>
          <w:rFonts w:asciiTheme="minorHAnsi" w:hAnsiTheme="minorHAnsi"/>
          <w:sz w:val="2"/>
          <w:szCs w:val="2"/>
        </w:rPr>
      </w:pPr>
    </w:p>
    <w:p w:rsidR="00D26B55" w:rsidRPr="00FB4CF2" w:rsidRDefault="00FB60DD" w:rsidP="00FB4CF2">
      <w:pPr>
        <w:pStyle w:val="5"/>
        <w:shd w:val="clear" w:color="auto" w:fill="auto"/>
        <w:spacing w:before="0" w:line="276" w:lineRule="auto"/>
        <w:ind w:left="120" w:right="20" w:firstLine="720"/>
        <w:jc w:val="both"/>
        <w:rPr>
          <w:sz w:val="28"/>
          <w:szCs w:val="28"/>
        </w:rPr>
      </w:pPr>
      <w:r w:rsidRPr="00FB4CF2">
        <w:rPr>
          <w:sz w:val="28"/>
          <w:szCs w:val="28"/>
        </w:rPr>
        <w:t>Форма проведения учебных аудиторных занятий</w:t>
      </w:r>
      <w:r w:rsidR="00DF0B67" w:rsidRPr="00FB4CF2">
        <w:rPr>
          <w:sz w:val="28"/>
          <w:szCs w:val="28"/>
        </w:rPr>
        <w:t xml:space="preserve"> - групповая (от 10 человек), продолжительность урока- 40 минут.</w:t>
      </w:r>
    </w:p>
    <w:p w:rsidR="00983DF1" w:rsidRPr="00FB4CF2" w:rsidRDefault="00FB60DD" w:rsidP="00FB4CF2">
      <w:pPr>
        <w:pStyle w:val="5"/>
        <w:shd w:val="clear" w:color="auto" w:fill="auto"/>
        <w:spacing w:before="0" w:line="276" w:lineRule="auto"/>
        <w:ind w:left="120" w:right="20" w:firstLine="720"/>
        <w:jc w:val="both"/>
        <w:rPr>
          <w:sz w:val="28"/>
          <w:szCs w:val="28"/>
        </w:rPr>
      </w:pPr>
      <w:r w:rsidRPr="00FB4CF2">
        <w:rPr>
          <w:sz w:val="28"/>
          <w:szCs w:val="28"/>
        </w:rPr>
        <w:t>На определенных этапах разучивания репертуара возможны различные формы занятий. Хор может быть поделен на группы по партиям, что дает возможность более продуктивно прорабатывать хоровые партии, а также уделять внимание индивидуальному развитию каждого ребенка.</w:t>
      </w:r>
    </w:p>
    <w:p w:rsidR="00FB4CF2" w:rsidRPr="003A40BD" w:rsidRDefault="00FB4CF2" w:rsidP="00FB4CF2">
      <w:pPr>
        <w:pStyle w:val="220"/>
        <w:keepNext/>
        <w:keepLines/>
        <w:shd w:val="clear" w:color="auto" w:fill="auto"/>
        <w:spacing w:after="0" w:line="276" w:lineRule="auto"/>
        <w:ind w:left="120" w:firstLine="0"/>
        <w:rPr>
          <w:sz w:val="28"/>
          <w:szCs w:val="28"/>
        </w:rPr>
      </w:pPr>
      <w:bookmarkStart w:id="3" w:name="bookmark8"/>
      <w:r w:rsidRPr="003A40BD">
        <w:rPr>
          <w:sz w:val="28"/>
          <w:szCs w:val="28"/>
        </w:rPr>
        <w:t>Цель:</w:t>
      </w:r>
      <w:bookmarkEnd w:id="3"/>
    </w:p>
    <w:p w:rsidR="00FB4CF2" w:rsidRPr="003A40BD" w:rsidRDefault="00FB4CF2" w:rsidP="00FB4CF2">
      <w:pPr>
        <w:pStyle w:val="5"/>
        <w:shd w:val="clear" w:color="auto" w:fill="auto"/>
        <w:tabs>
          <w:tab w:val="left" w:pos="1114"/>
        </w:tabs>
        <w:spacing w:before="0" w:line="276" w:lineRule="auto"/>
        <w:ind w:firstLine="0"/>
        <w:jc w:val="left"/>
        <w:rPr>
          <w:sz w:val="28"/>
          <w:szCs w:val="28"/>
        </w:rPr>
      </w:pPr>
      <w:r w:rsidRPr="003A40BD">
        <w:rPr>
          <w:sz w:val="28"/>
          <w:szCs w:val="28"/>
        </w:rPr>
        <w:t xml:space="preserve">- развитие музыкально-творческих способностей </w:t>
      </w:r>
      <w:proofErr w:type="gramStart"/>
      <w:r w:rsidRPr="003A40BD">
        <w:rPr>
          <w:sz w:val="28"/>
          <w:szCs w:val="28"/>
        </w:rPr>
        <w:t>учащегося</w:t>
      </w:r>
      <w:proofErr w:type="gramEnd"/>
      <w:r w:rsidRPr="003A40BD">
        <w:rPr>
          <w:sz w:val="28"/>
          <w:szCs w:val="28"/>
        </w:rPr>
        <w:t xml:space="preserve"> на основе приобретенных им знаний, умений и навыков в области </w:t>
      </w:r>
      <w:r w:rsidR="00363596">
        <w:rPr>
          <w:sz w:val="28"/>
          <w:szCs w:val="28"/>
        </w:rPr>
        <w:t>хорового исполнительства;</w:t>
      </w:r>
    </w:p>
    <w:p w:rsidR="00FB4CF2" w:rsidRPr="003A40BD" w:rsidRDefault="00FB4CF2" w:rsidP="00FB4CF2">
      <w:pPr>
        <w:pStyle w:val="5"/>
        <w:shd w:val="clear" w:color="auto" w:fill="auto"/>
        <w:tabs>
          <w:tab w:val="left" w:pos="1114"/>
        </w:tabs>
        <w:spacing w:before="0" w:line="276" w:lineRule="auto"/>
        <w:ind w:firstLine="0"/>
        <w:jc w:val="left"/>
        <w:rPr>
          <w:sz w:val="28"/>
          <w:szCs w:val="28"/>
        </w:rPr>
      </w:pPr>
      <w:r w:rsidRPr="003A40BD">
        <w:rPr>
          <w:sz w:val="28"/>
          <w:szCs w:val="28"/>
        </w:rPr>
        <w:t>- воспитание разносторонне образованных любителей музыки.</w:t>
      </w:r>
    </w:p>
    <w:p w:rsidR="00FB4CF2" w:rsidRPr="003A40BD" w:rsidRDefault="00FB4CF2" w:rsidP="00FB4CF2">
      <w:pPr>
        <w:pStyle w:val="5"/>
        <w:shd w:val="clear" w:color="auto" w:fill="auto"/>
        <w:spacing w:before="0" w:line="276" w:lineRule="auto"/>
        <w:ind w:right="20" w:firstLine="0"/>
        <w:jc w:val="left"/>
        <w:rPr>
          <w:sz w:val="28"/>
          <w:szCs w:val="28"/>
        </w:rPr>
      </w:pPr>
      <w:r w:rsidRPr="003A40BD">
        <w:rPr>
          <w:rStyle w:val="135pt"/>
          <w:sz w:val="28"/>
          <w:szCs w:val="28"/>
        </w:rPr>
        <w:t xml:space="preserve">   Задачи:</w:t>
      </w:r>
    </w:p>
    <w:p w:rsidR="00FB4CF2" w:rsidRPr="003A40BD" w:rsidRDefault="00FB4CF2" w:rsidP="00FB4CF2">
      <w:pPr>
        <w:pStyle w:val="5"/>
        <w:shd w:val="clear" w:color="auto" w:fill="auto"/>
        <w:tabs>
          <w:tab w:val="left" w:pos="1109"/>
        </w:tabs>
        <w:spacing w:before="0" w:line="276" w:lineRule="auto"/>
        <w:ind w:firstLine="0"/>
        <w:jc w:val="left"/>
        <w:rPr>
          <w:sz w:val="28"/>
          <w:szCs w:val="28"/>
        </w:rPr>
      </w:pPr>
      <w:r w:rsidRPr="003A40BD">
        <w:rPr>
          <w:sz w:val="28"/>
          <w:szCs w:val="28"/>
        </w:rPr>
        <w:t>- развитие интереса к классической музыке и музыкальному творчеству;</w:t>
      </w:r>
    </w:p>
    <w:p w:rsidR="00FB4CF2" w:rsidRPr="003A40BD" w:rsidRDefault="00FB4CF2" w:rsidP="00FB4CF2">
      <w:pPr>
        <w:pStyle w:val="5"/>
        <w:shd w:val="clear" w:color="auto" w:fill="auto"/>
        <w:tabs>
          <w:tab w:val="left" w:pos="1109"/>
        </w:tabs>
        <w:spacing w:before="0" w:line="276" w:lineRule="auto"/>
        <w:ind w:firstLine="0"/>
        <w:jc w:val="left"/>
        <w:rPr>
          <w:sz w:val="28"/>
          <w:szCs w:val="28"/>
        </w:rPr>
      </w:pPr>
      <w:r w:rsidRPr="003A40BD">
        <w:rPr>
          <w:sz w:val="28"/>
          <w:szCs w:val="28"/>
        </w:rPr>
        <w:t>- развитие музыкальных способностей: слуха, ритма, памяти, музыкальности и артистизма;</w:t>
      </w:r>
    </w:p>
    <w:p w:rsidR="00FB4CF2" w:rsidRPr="003A40BD" w:rsidRDefault="00FB4CF2" w:rsidP="00FB4CF2">
      <w:pPr>
        <w:pStyle w:val="5"/>
        <w:shd w:val="clear" w:color="auto" w:fill="auto"/>
        <w:tabs>
          <w:tab w:val="left" w:pos="1128"/>
        </w:tabs>
        <w:spacing w:before="0" w:line="276" w:lineRule="auto"/>
        <w:ind w:firstLine="0"/>
        <w:jc w:val="left"/>
        <w:rPr>
          <w:sz w:val="28"/>
          <w:szCs w:val="28"/>
        </w:rPr>
      </w:pPr>
      <w:r w:rsidRPr="003A40BD">
        <w:rPr>
          <w:sz w:val="28"/>
          <w:szCs w:val="28"/>
        </w:rPr>
        <w:t>- формирование умений и навыков хорового исполнительства;</w:t>
      </w:r>
    </w:p>
    <w:p w:rsidR="00FB4CF2" w:rsidRPr="003A40BD" w:rsidRDefault="00FB4CF2" w:rsidP="00FB4CF2">
      <w:pPr>
        <w:pStyle w:val="5"/>
        <w:shd w:val="clear" w:color="auto" w:fill="auto"/>
        <w:tabs>
          <w:tab w:val="left" w:pos="1014"/>
        </w:tabs>
        <w:spacing w:before="0" w:line="276" w:lineRule="auto"/>
        <w:ind w:right="20" w:firstLine="0"/>
        <w:jc w:val="left"/>
        <w:rPr>
          <w:sz w:val="28"/>
          <w:szCs w:val="28"/>
        </w:rPr>
      </w:pPr>
      <w:r w:rsidRPr="003A40BD">
        <w:rPr>
          <w:sz w:val="28"/>
          <w:szCs w:val="28"/>
        </w:rPr>
        <w:t>- обучение навыкам самостоятельной работы с музыкальным материалом и чтению нот с листа;</w:t>
      </w:r>
    </w:p>
    <w:p w:rsidR="00FB4CF2" w:rsidRPr="003A40BD" w:rsidRDefault="00FB4CF2" w:rsidP="00FB4CF2">
      <w:pPr>
        <w:pStyle w:val="5"/>
        <w:shd w:val="clear" w:color="auto" w:fill="auto"/>
        <w:tabs>
          <w:tab w:val="left" w:pos="1009"/>
        </w:tabs>
        <w:spacing w:before="0" w:line="276" w:lineRule="auto"/>
        <w:ind w:right="20" w:firstLine="0"/>
        <w:jc w:val="left"/>
        <w:rPr>
          <w:sz w:val="28"/>
          <w:szCs w:val="28"/>
        </w:rPr>
      </w:pPr>
      <w:r w:rsidRPr="003A40BD">
        <w:rPr>
          <w:sz w:val="28"/>
          <w:szCs w:val="28"/>
        </w:rPr>
        <w:t xml:space="preserve">- приобретение </w:t>
      </w:r>
      <w:proofErr w:type="gramStart"/>
      <w:r w:rsidRPr="003A40BD">
        <w:rPr>
          <w:sz w:val="28"/>
          <w:szCs w:val="28"/>
        </w:rPr>
        <w:t>обучающимися</w:t>
      </w:r>
      <w:proofErr w:type="gramEnd"/>
      <w:r w:rsidRPr="003A40BD">
        <w:rPr>
          <w:sz w:val="28"/>
          <w:szCs w:val="28"/>
        </w:rPr>
        <w:t xml:space="preserve"> опыта хорового исполнительства и публичных выступлении.</w:t>
      </w:r>
    </w:p>
    <w:p w:rsidR="00FB4CF2" w:rsidRPr="003A40BD" w:rsidRDefault="00FB4CF2" w:rsidP="00363596">
      <w:pPr>
        <w:pStyle w:val="5"/>
        <w:shd w:val="clear" w:color="auto" w:fill="auto"/>
        <w:spacing w:before="0" w:line="276" w:lineRule="auto"/>
        <w:ind w:right="20" w:firstLine="708"/>
        <w:jc w:val="both"/>
        <w:rPr>
          <w:sz w:val="28"/>
          <w:szCs w:val="28"/>
        </w:rPr>
      </w:pPr>
      <w:r w:rsidRPr="003A40BD">
        <w:rPr>
          <w:sz w:val="28"/>
          <w:szCs w:val="28"/>
        </w:rPr>
        <w:t>Для достижения поставленной цели и реализации задач предмета используются следующие методы обучения:</w:t>
      </w:r>
    </w:p>
    <w:p w:rsidR="00FB4CF2" w:rsidRPr="003A40BD" w:rsidRDefault="00FB4CF2" w:rsidP="00FB4CF2">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словесный (объяснение, разбор, анализ музыкального материала);</w:t>
      </w:r>
    </w:p>
    <w:p w:rsidR="00FB4CF2" w:rsidRPr="003A40BD" w:rsidRDefault="00FB4CF2" w:rsidP="00FB4CF2">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xml:space="preserve">- наглядный (показ, демонстрация отдельных частей и всего произведения); </w:t>
      </w:r>
    </w:p>
    <w:p w:rsidR="00FB4CF2" w:rsidRPr="003A40BD" w:rsidRDefault="00FB4CF2" w:rsidP="00FB4CF2">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xml:space="preserve">- </w:t>
      </w:r>
      <w:proofErr w:type="gramStart"/>
      <w:r w:rsidRPr="003A40BD">
        <w:rPr>
          <w:rFonts w:ascii="Times New Roman" w:eastAsia="Helvetica" w:hAnsi="Times New Roman"/>
          <w:sz w:val="28"/>
          <w:szCs w:val="28"/>
          <w:lang w:val="ru-RU"/>
        </w:rPr>
        <w:t>практический</w:t>
      </w:r>
      <w:proofErr w:type="gramEnd"/>
      <w:r w:rsidRPr="003A40BD">
        <w:rPr>
          <w:rFonts w:ascii="Times New Roman" w:eastAsia="Helvetica" w:hAnsi="Times New Roman"/>
          <w:sz w:val="28"/>
          <w:szCs w:val="28"/>
          <w:lang w:val="ru-RU"/>
        </w:rPr>
        <w:t xml:space="preserve"> (воспроизводящие и творческие упражнения, деление целого произведения на более мелкие части для подробной проработки и последующая организация целого, репетиционные занятия);</w:t>
      </w:r>
    </w:p>
    <w:p w:rsidR="00FB4CF2" w:rsidRPr="003A40BD" w:rsidRDefault="00FB4CF2" w:rsidP="00FB4CF2">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прослушивание записей выдающихся хоровых коллективов и посещение концертов для повышения общего уровня развития обучающихся;</w:t>
      </w:r>
    </w:p>
    <w:p w:rsidR="00FB4CF2" w:rsidRPr="003A40BD" w:rsidRDefault="00FB4CF2" w:rsidP="00FB4CF2">
      <w:pPr>
        <w:pStyle w:val="5"/>
        <w:shd w:val="clear" w:color="auto" w:fill="auto"/>
        <w:spacing w:before="0" w:line="276" w:lineRule="auto"/>
        <w:ind w:right="20" w:firstLine="0"/>
        <w:jc w:val="both"/>
        <w:rPr>
          <w:sz w:val="28"/>
          <w:szCs w:val="28"/>
        </w:rPr>
      </w:pPr>
      <w:r w:rsidRPr="003A40BD">
        <w:rPr>
          <w:rFonts w:eastAsia="Helvetica"/>
          <w:sz w:val="28"/>
          <w:szCs w:val="28"/>
        </w:rPr>
        <w:t>- индивидуальный подход к каждому ученику с учетом возрастных особенностей, работоспособности и уровня подготовки.</w:t>
      </w:r>
    </w:p>
    <w:p w:rsidR="00FB4CF2" w:rsidRPr="003A40BD" w:rsidRDefault="00FB4CF2" w:rsidP="00FB4CF2">
      <w:pPr>
        <w:pStyle w:val="5"/>
        <w:shd w:val="clear" w:color="auto" w:fill="auto"/>
        <w:spacing w:before="0" w:line="276" w:lineRule="auto"/>
        <w:ind w:right="20" w:firstLine="720"/>
        <w:jc w:val="both"/>
        <w:rPr>
          <w:sz w:val="28"/>
          <w:szCs w:val="28"/>
        </w:rPr>
      </w:pPr>
      <w:r w:rsidRPr="003A40BD">
        <w:rPr>
          <w:sz w:val="28"/>
          <w:szCs w:val="28"/>
        </w:rPr>
        <w:t xml:space="preserve">Предложенные методы работы с хоровым коллективом в рамках общеразвивающей программы являются наиболее продуктивными при реализации </w:t>
      </w:r>
      <w:r w:rsidRPr="003A40BD">
        <w:rPr>
          <w:sz w:val="28"/>
          <w:szCs w:val="28"/>
        </w:rPr>
        <w:lastRenderedPageBreak/>
        <w:t>поставленных целей и задач учебного предмета и основаны на проверенных методиках и сложившихся традициях хорового исполнительства.</w:t>
      </w:r>
    </w:p>
    <w:p w:rsidR="00FB4CF2" w:rsidRPr="003A40BD" w:rsidRDefault="00FB4CF2" w:rsidP="00FB4CF2">
      <w:pPr>
        <w:pStyle w:val="5"/>
        <w:shd w:val="clear" w:color="auto" w:fill="auto"/>
        <w:spacing w:before="0" w:line="276" w:lineRule="auto"/>
        <w:ind w:right="20" w:firstLine="720"/>
        <w:jc w:val="both"/>
        <w:rPr>
          <w:sz w:val="28"/>
          <w:szCs w:val="28"/>
        </w:rPr>
      </w:pPr>
      <w:r w:rsidRPr="003A40BD">
        <w:rPr>
          <w:sz w:val="28"/>
          <w:szCs w:val="28"/>
        </w:rPr>
        <w:t>Для реализации программы учебного предмета «Хор</w:t>
      </w:r>
      <w:r w:rsidR="00363596">
        <w:rPr>
          <w:sz w:val="28"/>
          <w:szCs w:val="28"/>
        </w:rPr>
        <w:t>овой класс</w:t>
      </w:r>
      <w:r w:rsidRPr="003A40BD">
        <w:rPr>
          <w:sz w:val="28"/>
          <w:szCs w:val="28"/>
        </w:rPr>
        <w:t>»  созданы следующие материально-технические условия, которые включают в себя:</w:t>
      </w:r>
    </w:p>
    <w:p w:rsidR="00FB4CF2" w:rsidRPr="003A40BD" w:rsidRDefault="00FB4CF2" w:rsidP="00FB4CF2">
      <w:pPr>
        <w:pStyle w:val="5"/>
        <w:shd w:val="clear" w:color="auto" w:fill="auto"/>
        <w:spacing w:before="0" w:line="276" w:lineRule="auto"/>
        <w:ind w:right="20" w:firstLine="0"/>
        <w:jc w:val="both"/>
        <w:rPr>
          <w:sz w:val="28"/>
          <w:szCs w:val="28"/>
        </w:rPr>
      </w:pPr>
      <w:r w:rsidRPr="003A40BD">
        <w:rPr>
          <w:sz w:val="28"/>
          <w:szCs w:val="28"/>
        </w:rPr>
        <w:t xml:space="preserve">  - концертный зал с концертным роялем;</w:t>
      </w:r>
    </w:p>
    <w:p w:rsidR="00FB4CF2" w:rsidRPr="003A40BD" w:rsidRDefault="00FB4CF2" w:rsidP="00FB4CF2">
      <w:pPr>
        <w:pStyle w:val="5"/>
        <w:shd w:val="clear" w:color="auto" w:fill="auto"/>
        <w:spacing w:before="0" w:line="276" w:lineRule="auto"/>
        <w:ind w:right="20" w:firstLine="0"/>
        <w:jc w:val="both"/>
        <w:rPr>
          <w:sz w:val="28"/>
          <w:szCs w:val="28"/>
        </w:rPr>
      </w:pPr>
      <w:r w:rsidRPr="003A40BD">
        <w:rPr>
          <w:sz w:val="28"/>
          <w:szCs w:val="28"/>
        </w:rPr>
        <w:t xml:space="preserve">  - учебную аудиторию для занятий по учебному предмету «Хор</w:t>
      </w:r>
      <w:r w:rsidR="00363596">
        <w:rPr>
          <w:sz w:val="28"/>
          <w:szCs w:val="28"/>
        </w:rPr>
        <w:t>овой класс</w:t>
      </w:r>
      <w:r w:rsidRPr="003A40BD">
        <w:rPr>
          <w:sz w:val="28"/>
          <w:szCs w:val="28"/>
        </w:rPr>
        <w:t>» с роялем или пианино.</w:t>
      </w:r>
    </w:p>
    <w:p w:rsidR="00084031" w:rsidRPr="00615539" w:rsidRDefault="00FB4CF2" w:rsidP="00615539">
      <w:pPr>
        <w:pStyle w:val="5"/>
        <w:shd w:val="clear" w:color="auto" w:fill="auto"/>
        <w:spacing w:before="0" w:after="468" w:line="276" w:lineRule="auto"/>
        <w:ind w:firstLine="720"/>
        <w:jc w:val="both"/>
        <w:rPr>
          <w:rStyle w:val="a9"/>
          <w:b w:val="0"/>
          <w:bCs w:val="0"/>
          <w:i w:val="0"/>
          <w:iCs w:val="0"/>
          <w:sz w:val="28"/>
          <w:szCs w:val="28"/>
        </w:rPr>
      </w:pPr>
      <w:r w:rsidRPr="003A40BD">
        <w:rPr>
          <w:sz w:val="28"/>
          <w:szCs w:val="28"/>
        </w:rPr>
        <w:t>Учебные аудитории  имеют звукоизоляцию.</w:t>
      </w:r>
    </w:p>
    <w:p w:rsidR="00615539" w:rsidRPr="008363AA" w:rsidRDefault="00084031" w:rsidP="008363AA">
      <w:pPr>
        <w:pStyle w:val="5"/>
        <w:shd w:val="clear" w:color="auto" w:fill="auto"/>
        <w:spacing w:before="0" w:line="480" w:lineRule="exact"/>
        <w:ind w:right="20" w:firstLine="720"/>
        <w:rPr>
          <w:b/>
          <w:bCs/>
          <w:iCs/>
          <w:sz w:val="32"/>
          <w:szCs w:val="32"/>
        </w:rPr>
      </w:pPr>
      <w:r>
        <w:rPr>
          <w:rStyle w:val="a9"/>
          <w:i w:val="0"/>
          <w:sz w:val="32"/>
          <w:szCs w:val="32"/>
          <w:lang w:val="en-US"/>
        </w:rPr>
        <w:t>II</w:t>
      </w:r>
      <w:r w:rsidRPr="00EC3767">
        <w:rPr>
          <w:rStyle w:val="a9"/>
          <w:i w:val="0"/>
          <w:sz w:val="32"/>
          <w:szCs w:val="32"/>
        </w:rPr>
        <w:t xml:space="preserve">. </w:t>
      </w:r>
      <w:r w:rsidRPr="00084031">
        <w:rPr>
          <w:rStyle w:val="a9"/>
          <w:i w:val="0"/>
          <w:sz w:val="32"/>
          <w:szCs w:val="32"/>
        </w:rPr>
        <w:t>СОДЕРЖАНИЕ УЧЕБНОГО ПРЕДМЕТА</w:t>
      </w:r>
      <w:bookmarkStart w:id="4" w:name="bookmark13"/>
    </w:p>
    <w:p w:rsidR="00615539" w:rsidRPr="00AE4545" w:rsidRDefault="00615539" w:rsidP="00615539">
      <w:pPr>
        <w:pStyle w:val="220"/>
        <w:keepNext/>
        <w:keepLines/>
        <w:shd w:val="clear" w:color="auto" w:fill="auto"/>
        <w:spacing w:after="59" w:line="276" w:lineRule="auto"/>
        <w:ind w:left="2124" w:firstLine="0"/>
        <w:jc w:val="both"/>
        <w:rPr>
          <w:sz w:val="32"/>
          <w:szCs w:val="32"/>
        </w:rPr>
      </w:pPr>
    </w:p>
    <w:p w:rsidR="00615539" w:rsidRPr="003A40BD" w:rsidRDefault="00615539" w:rsidP="00615539">
      <w:pPr>
        <w:pStyle w:val="5"/>
        <w:shd w:val="clear" w:color="auto" w:fill="auto"/>
        <w:spacing w:before="0" w:line="276" w:lineRule="auto"/>
        <w:ind w:right="20" w:firstLine="720"/>
        <w:jc w:val="both"/>
        <w:rPr>
          <w:sz w:val="28"/>
          <w:szCs w:val="28"/>
        </w:rPr>
      </w:pPr>
      <w:r w:rsidRPr="00AE4545">
        <w:rPr>
          <w:rStyle w:val="aa"/>
          <w:b w:val="0"/>
          <w:i w:val="0"/>
          <w:sz w:val="28"/>
          <w:szCs w:val="28"/>
        </w:rPr>
        <w:t>1.Сведения о затратах учебного времени</w:t>
      </w:r>
      <w:r w:rsidRPr="00AE4545">
        <w:rPr>
          <w:rStyle w:val="aa"/>
          <w:b w:val="0"/>
          <w:sz w:val="28"/>
          <w:szCs w:val="28"/>
        </w:rPr>
        <w:t>,</w:t>
      </w:r>
      <w:r w:rsidRPr="003A40BD">
        <w:rPr>
          <w:sz w:val="28"/>
          <w:szCs w:val="28"/>
        </w:rPr>
        <w:t xml:space="preserve"> предусмотренного на освоение учебного предмета «Хор</w:t>
      </w:r>
      <w:r w:rsidR="00363596">
        <w:rPr>
          <w:sz w:val="28"/>
          <w:szCs w:val="28"/>
        </w:rPr>
        <w:t>овой класс</w:t>
      </w:r>
      <w:r w:rsidRPr="003A40BD">
        <w:rPr>
          <w:sz w:val="28"/>
          <w:szCs w:val="28"/>
        </w:rPr>
        <w:t>», на максимальную, самостоятельную нагрузку обучающихся и аудиторные занятия в рамках реализации общеразвивающих программ, «Хоровой класс» 4 летний срок обучения:</w:t>
      </w:r>
    </w:p>
    <w:p w:rsidR="00615539" w:rsidRPr="003A40BD" w:rsidRDefault="00615539" w:rsidP="00615539">
      <w:pPr>
        <w:pStyle w:val="5"/>
        <w:shd w:val="clear" w:color="auto" w:fill="auto"/>
        <w:spacing w:before="0" w:line="276" w:lineRule="auto"/>
        <w:ind w:right="20" w:firstLine="0"/>
        <w:jc w:val="both"/>
        <w:rPr>
          <w:sz w:val="28"/>
          <w:szCs w:val="28"/>
        </w:rPr>
      </w:pPr>
      <w:r w:rsidRPr="003A40BD">
        <w:rPr>
          <w:sz w:val="28"/>
          <w:szCs w:val="28"/>
        </w:rPr>
        <w:t xml:space="preserve">- аудиторные занятия: с 1 по 4 класс - </w:t>
      </w:r>
      <w:r w:rsidR="00D513E2">
        <w:rPr>
          <w:sz w:val="28"/>
          <w:szCs w:val="28"/>
        </w:rPr>
        <w:t>1</w:t>
      </w:r>
      <w:r w:rsidRPr="003A40BD">
        <w:rPr>
          <w:sz w:val="28"/>
          <w:szCs w:val="28"/>
        </w:rPr>
        <w:t>час в неделю;</w:t>
      </w:r>
    </w:p>
    <w:p w:rsidR="00615539" w:rsidRPr="003A40BD" w:rsidRDefault="00615539" w:rsidP="00615539">
      <w:pPr>
        <w:pStyle w:val="5"/>
        <w:shd w:val="clear" w:color="auto" w:fill="auto"/>
        <w:spacing w:before="0" w:line="276" w:lineRule="auto"/>
        <w:ind w:right="20" w:firstLine="0"/>
        <w:jc w:val="both"/>
        <w:rPr>
          <w:sz w:val="28"/>
          <w:szCs w:val="28"/>
        </w:rPr>
      </w:pPr>
      <w:r w:rsidRPr="003A40BD">
        <w:rPr>
          <w:sz w:val="28"/>
          <w:szCs w:val="28"/>
        </w:rPr>
        <w:t xml:space="preserve">- самостоятельные занятия: с 1 по 4 класс </w:t>
      </w:r>
      <w:r w:rsidR="00D513E2">
        <w:rPr>
          <w:sz w:val="28"/>
          <w:szCs w:val="28"/>
        </w:rPr>
        <w:t>–0.5</w:t>
      </w:r>
      <w:r w:rsidRPr="003A40BD">
        <w:rPr>
          <w:sz w:val="28"/>
          <w:szCs w:val="28"/>
        </w:rPr>
        <w:t xml:space="preserve"> час</w:t>
      </w:r>
      <w:r w:rsidR="00D513E2">
        <w:rPr>
          <w:sz w:val="28"/>
          <w:szCs w:val="28"/>
        </w:rPr>
        <w:t>а</w:t>
      </w:r>
      <w:r w:rsidRPr="003A40BD">
        <w:rPr>
          <w:sz w:val="28"/>
          <w:szCs w:val="28"/>
        </w:rPr>
        <w:t xml:space="preserve"> в неделю.</w:t>
      </w:r>
    </w:p>
    <w:p w:rsidR="00615539" w:rsidRPr="003A40BD" w:rsidRDefault="00615539" w:rsidP="00615539">
      <w:pPr>
        <w:pStyle w:val="5"/>
        <w:shd w:val="clear" w:color="auto" w:fill="auto"/>
        <w:spacing w:before="0" w:line="276" w:lineRule="auto"/>
        <w:ind w:right="20" w:firstLine="720"/>
        <w:jc w:val="both"/>
        <w:rPr>
          <w:sz w:val="28"/>
          <w:szCs w:val="28"/>
        </w:rPr>
      </w:pPr>
      <w:r w:rsidRPr="003A40BD">
        <w:rPr>
          <w:sz w:val="28"/>
          <w:szCs w:val="28"/>
        </w:rPr>
        <w:t>Аудиторная нагрузка по учебному предмету  образовательной программы в области искусств распределяется по год</w:t>
      </w:r>
      <w:r>
        <w:rPr>
          <w:sz w:val="28"/>
          <w:szCs w:val="28"/>
        </w:rPr>
        <w:t>ам обучения с учетом общего объё</w:t>
      </w:r>
      <w:r w:rsidRPr="003A40BD">
        <w:rPr>
          <w:sz w:val="28"/>
          <w:szCs w:val="28"/>
        </w:rPr>
        <w:t>ма аудиторного времени, предусмотренного на учебный предмет.</w:t>
      </w:r>
    </w:p>
    <w:p w:rsidR="00615539" w:rsidRPr="003A40BD" w:rsidRDefault="00615539" w:rsidP="00615539">
      <w:pPr>
        <w:pStyle w:val="5"/>
        <w:shd w:val="clear" w:color="auto" w:fill="auto"/>
        <w:spacing w:before="0" w:line="276" w:lineRule="auto"/>
        <w:ind w:left="20" w:right="40" w:firstLine="660"/>
        <w:jc w:val="both"/>
        <w:rPr>
          <w:sz w:val="28"/>
          <w:szCs w:val="28"/>
        </w:rPr>
      </w:pPr>
      <w:r>
        <w:rPr>
          <w:sz w:val="28"/>
          <w:szCs w:val="28"/>
        </w:rPr>
        <w:t>Объё</w:t>
      </w:r>
      <w:r w:rsidRPr="003A40BD">
        <w:rPr>
          <w:sz w:val="28"/>
          <w:szCs w:val="28"/>
        </w:rPr>
        <w:t>м времени на самостоятельную работ</w:t>
      </w:r>
      <w:r>
        <w:rPr>
          <w:sz w:val="28"/>
          <w:szCs w:val="28"/>
        </w:rPr>
        <w:t>у обучающихся определяется с учё</w:t>
      </w:r>
      <w:r w:rsidRPr="003A40BD">
        <w:rPr>
          <w:sz w:val="28"/>
          <w:szCs w:val="28"/>
        </w:rPr>
        <w:t>том сложившихся педагогических традиций, методической целесообразности и индивидуальных способностей ученика.</w:t>
      </w:r>
    </w:p>
    <w:p w:rsidR="00615539" w:rsidRPr="003A40BD" w:rsidRDefault="00615539" w:rsidP="00615539">
      <w:pPr>
        <w:pStyle w:val="51"/>
        <w:shd w:val="clear" w:color="auto" w:fill="auto"/>
        <w:spacing w:line="276" w:lineRule="auto"/>
        <w:ind w:left="360"/>
        <w:rPr>
          <w:i w:val="0"/>
          <w:sz w:val="28"/>
          <w:szCs w:val="28"/>
        </w:rPr>
      </w:pPr>
      <w:r w:rsidRPr="003A40BD">
        <w:rPr>
          <w:i w:val="0"/>
          <w:sz w:val="28"/>
          <w:szCs w:val="28"/>
        </w:rPr>
        <w:t xml:space="preserve">      Виды внеаудиторной работы:</w:t>
      </w:r>
    </w:p>
    <w:p w:rsidR="00615539" w:rsidRPr="003A40BD" w:rsidRDefault="00615539" w:rsidP="00615539">
      <w:pPr>
        <w:pStyle w:val="51"/>
        <w:shd w:val="clear" w:color="auto" w:fill="auto"/>
        <w:tabs>
          <w:tab w:val="left" w:pos="834"/>
        </w:tabs>
        <w:spacing w:line="276" w:lineRule="auto"/>
        <w:jc w:val="left"/>
        <w:rPr>
          <w:i w:val="0"/>
          <w:sz w:val="28"/>
          <w:szCs w:val="28"/>
        </w:rPr>
      </w:pPr>
      <w:r w:rsidRPr="003A40BD">
        <w:rPr>
          <w:i w:val="0"/>
          <w:sz w:val="28"/>
          <w:szCs w:val="28"/>
        </w:rPr>
        <w:t>- выполнение домашнего задания;</w:t>
      </w:r>
    </w:p>
    <w:p w:rsidR="00615539" w:rsidRPr="003A40BD" w:rsidRDefault="00615539" w:rsidP="00615539">
      <w:pPr>
        <w:pStyle w:val="51"/>
        <w:shd w:val="clear" w:color="auto" w:fill="auto"/>
        <w:tabs>
          <w:tab w:val="left" w:pos="829"/>
        </w:tabs>
        <w:spacing w:line="276" w:lineRule="auto"/>
        <w:jc w:val="left"/>
        <w:rPr>
          <w:i w:val="0"/>
          <w:sz w:val="28"/>
          <w:szCs w:val="28"/>
        </w:rPr>
      </w:pPr>
      <w:r w:rsidRPr="003A40BD">
        <w:rPr>
          <w:i w:val="0"/>
          <w:sz w:val="28"/>
          <w:szCs w:val="28"/>
        </w:rPr>
        <w:t>- подготовка к концертным выступлениям;</w:t>
      </w:r>
    </w:p>
    <w:p w:rsidR="00615539" w:rsidRPr="003A40BD" w:rsidRDefault="00615539" w:rsidP="00615539">
      <w:pPr>
        <w:pStyle w:val="51"/>
        <w:shd w:val="clear" w:color="auto" w:fill="auto"/>
        <w:tabs>
          <w:tab w:val="left" w:pos="754"/>
        </w:tabs>
        <w:spacing w:line="276" w:lineRule="auto"/>
        <w:ind w:right="40"/>
        <w:jc w:val="left"/>
        <w:rPr>
          <w:i w:val="0"/>
          <w:sz w:val="28"/>
          <w:szCs w:val="28"/>
        </w:rPr>
      </w:pPr>
      <w:r w:rsidRPr="003A40BD">
        <w:rPr>
          <w:i w:val="0"/>
          <w:sz w:val="28"/>
          <w:szCs w:val="28"/>
        </w:rPr>
        <w:t>- посещение учреждений культуры (филармоний, театров, концертных залов и др.);</w:t>
      </w:r>
    </w:p>
    <w:p w:rsidR="00615539" w:rsidRPr="003A40BD" w:rsidRDefault="00615539" w:rsidP="00615539">
      <w:pPr>
        <w:pStyle w:val="51"/>
        <w:shd w:val="clear" w:color="auto" w:fill="auto"/>
        <w:tabs>
          <w:tab w:val="left" w:pos="716"/>
        </w:tabs>
        <w:spacing w:line="276" w:lineRule="auto"/>
        <w:ind w:right="40"/>
        <w:jc w:val="left"/>
        <w:rPr>
          <w:i w:val="0"/>
          <w:sz w:val="28"/>
          <w:szCs w:val="28"/>
        </w:rPr>
      </w:pPr>
      <w:r w:rsidRPr="003A40BD">
        <w:rPr>
          <w:i w:val="0"/>
          <w:sz w:val="28"/>
          <w:szCs w:val="28"/>
        </w:rPr>
        <w:t>- участие обучающихся в концертах, творческих мероприятиях и культурно-просветительской деятельности образовательного учреждения и др.</w:t>
      </w:r>
    </w:p>
    <w:p w:rsidR="00615539" w:rsidRPr="003A40BD" w:rsidRDefault="00615539" w:rsidP="00615539">
      <w:pPr>
        <w:pStyle w:val="23"/>
        <w:keepNext/>
        <w:keepLines/>
        <w:shd w:val="clear" w:color="auto" w:fill="auto"/>
        <w:spacing w:before="0" w:line="276" w:lineRule="auto"/>
        <w:ind w:left="20" w:firstLine="660"/>
        <w:rPr>
          <w:i w:val="0"/>
          <w:sz w:val="28"/>
          <w:szCs w:val="28"/>
        </w:rPr>
      </w:pPr>
      <w:bookmarkStart w:id="5" w:name="bookmark11"/>
      <w:r w:rsidRPr="003A40BD">
        <w:rPr>
          <w:i w:val="0"/>
          <w:sz w:val="28"/>
          <w:szCs w:val="28"/>
        </w:rPr>
        <w:t>Требования по годам обучения</w:t>
      </w:r>
      <w:bookmarkEnd w:id="5"/>
      <w:r w:rsidRPr="003A40BD">
        <w:rPr>
          <w:i w:val="0"/>
          <w:sz w:val="28"/>
          <w:szCs w:val="28"/>
        </w:rPr>
        <w:t>.</w:t>
      </w:r>
    </w:p>
    <w:p w:rsidR="00615539" w:rsidRPr="003A40BD" w:rsidRDefault="00615539" w:rsidP="00615539">
      <w:pPr>
        <w:pStyle w:val="5"/>
        <w:shd w:val="clear" w:color="auto" w:fill="auto"/>
        <w:spacing w:before="0" w:line="276" w:lineRule="auto"/>
        <w:ind w:left="20" w:right="40" w:firstLine="660"/>
        <w:jc w:val="both"/>
        <w:rPr>
          <w:sz w:val="28"/>
          <w:szCs w:val="28"/>
        </w:rPr>
      </w:pPr>
      <w:r w:rsidRPr="003A40BD">
        <w:rPr>
          <w:sz w:val="28"/>
          <w:szCs w:val="28"/>
        </w:rPr>
        <w:t>В течение учебного года планируется ряд творческих показов: открытые репетиции для родителей и преподавателей, мероприятия по пропаганде музыкальных знаний (концерты-лекции в общеобразовательных школах, в куль</w:t>
      </w:r>
      <w:r w:rsidR="0087410D">
        <w:rPr>
          <w:sz w:val="28"/>
          <w:szCs w:val="28"/>
        </w:rPr>
        <w:t>турно-досуговых центрах и пр.),</w:t>
      </w:r>
      <w:r w:rsidRPr="003A40BD">
        <w:rPr>
          <w:sz w:val="28"/>
          <w:szCs w:val="28"/>
        </w:rPr>
        <w:t xml:space="preserve"> концертно-массовых мероприятиях.</w:t>
      </w:r>
    </w:p>
    <w:p w:rsidR="00615539" w:rsidRDefault="00615539" w:rsidP="00615539">
      <w:pPr>
        <w:pStyle w:val="5"/>
        <w:shd w:val="clear" w:color="auto" w:fill="auto"/>
        <w:spacing w:before="0" w:line="276" w:lineRule="auto"/>
        <w:ind w:left="20" w:right="40" w:firstLine="660"/>
        <w:jc w:val="both"/>
        <w:rPr>
          <w:sz w:val="28"/>
          <w:szCs w:val="28"/>
        </w:rPr>
      </w:pPr>
      <w:r w:rsidRPr="003A40BD">
        <w:rPr>
          <w:sz w:val="28"/>
          <w:szCs w:val="28"/>
        </w:rPr>
        <w:t xml:space="preserve">За учебный год в хоровом классе должно быть пройдено примерно </w:t>
      </w:r>
      <w:r w:rsidR="0087410D">
        <w:rPr>
          <w:sz w:val="28"/>
          <w:szCs w:val="28"/>
        </w:rPr>
        <w:t xml:space="preserve">5 - 7 </w:t>
      </w:r>
      <w:r w:rsidRPr="003A40BD">
        <w:rPr>
          <w:sz w:val="28"/>
          <w:szCs w:val="28"/>
        </w:rPr>
        <w:t xml:space="preserve"> произведений различного характера.</w:t>
      </w:r>
    </w:p>
    <w:p w:rsidR="00615539" w:rsidRPr="003A40BD" w:rsidRDefault="00615539" w:rsidP="00615539">
      <w:pPr>
        <w:pStyle w:val="5"/>
        <w:shd w:val="clear" w:color="auto" w:fill="auto"/>
        <w:spacing w:before="0" w:line="276" w:lineRule="auto"/>
        <w:ind w:left="20" w:right="40" w:firstLine="660"/>
        <w:jc w:val="both"/>
        <w:rPr>
          <w:sz w:val="28"/>
          <w:szCs w:val="28"/>
        </w:rPr>
      </w:pPr>
    </w:p>
    <w:p w:rsidR="00615539" w:rsidRPr="003A40BD" w:rsidRDefault="00615539" w:rsidP="00615539">
      <w:pPr>
        <w:pStyle w:val="23"/>
        <w:keepNext/>
        <w:keepLines/>
        <w:shd w:val="clear" w:color="auto" w:fill="auto"/>
        <w:spacing w:before="0" w:line="276" w:lineRule="auto"/>
        <w:ind w:left="20" w:firstLine="660"/>
        <w:rPr>
          <w:i w:val="0"/>
          <w:sz w:val="28"/>
          <w:szCs w:val="28"/>
        </w:rPr>
      </w:pPr>
      <w:bookmarkStart w:id="6" w:name="bookmark12"/>
      <w:r w:rsidRPr="003A40BD">
        <w:rPr>
          <w:i w:val="0"/>
          <w:sz w:val="28"/>
          <w:szCs w:val="28"/>
        </w:rPr>
        <w:lastRenderedPageBreak/>
        <w:t>Основные репертуарные принципы:</w:t>
      </w:r>
      <w:bookmarkEnd w:id="6"/>
    </w:p>
    <w:p w:rsidR="00615539" w:rsidRPr="003A40BD" w:rsidRDefault="00615539" w:rsidP="00615539">
      <w:pPr>
        <w:pStyle w:val="5"/>
        <w:shd w:val="clear" w:color="auto" w:fill="auto"/>
        <w:tabs>
          <w:tab w:val="left" w:pos="1014"/>
        </w:tabs>
        <w:spacing w:before="0" w:line="276" w:lineRule="auto"/>
        <w:ind w:right="40" w:firstLine="0"/>
        <w:jc w:val="left"/>
        <w:rPr>
          <w:sz w:val="28"/>
          <w:szCs w:val="28"/>
        </w:rPr>
      </w:pPr>
      <w:r w:rsidRPr="003A40BD">
        <w:rPr>
          <w:sz w:val="28"/>
          <w:szCs w:val="28"/>
        </w:rPr>
        <w:t>- художественная ценность произведения (необходимость расширения музыкально-художественного кругозора детей);</w:t>
      </w:r>
    </w:p>
    <w:p w:rsidR="00615539" w:rsidRPr="003A40BD" w:rsidRDefault="00615539" w:rsidP="00615539">
      <w:pPr>
        <w:pStyle w:val="5"/>
        <w:shd w:val="clear" w:color="auto" w:fill="auto"/>
        <w:tabs>
          <w:tab w:val="left" w:pos="1014"/>
        </w:tabs>
        <w:spacing w:before="0" w:line="276" w:lineRule="auto"/>
        <w:ind w:right="40" w:firstLine="0"/>
        <w:jc w:val="left"/>
        <w:rPr>
          <w:sz w:val="28"/>
          <w:szCs w:val="28"/>
        </w:rPr>
      </w:pPr>
      <w:r w:rsidRPr="003A40BD">
        <w:rPr>
          <w:sz w:val="28"/>
          <w:szCs w:val="28"/>
        </w:rPr>
        <w:t>- решение учебных задач;</w:t>
      </w:r>
    </w:p>
    <w:p w:rsidR="00615539" w:rsidRPr="003A40BD" w:rsidRDefault="00615539" w:rsidP="00615539">
      <w:pPr>
        <w:pStyle w:val="5"/>
        <w:shd w:val="clear" w:color="auto" w:fill="auto"/>
        <w:tabs>
          <w:tab w:val="left" w:pos="999"/>
        </w:tabs>
        <w:spacing w:before="0" w:line="276" w:lineRule="auto"/>
        <w:ind w:right="20" w:firstLine="0"/>
        <w:jc w:val="left"/>
        <w:rPr>
          <w:sz w:val="28"/>
          <w:szCs w:val="28"/>
        </w:rPr>
      </w:pPr>
      <w:r w:rsidRPr="003A40BD">
        <w:rPr>
          <w:sz w:val="28"/>
          <w:szCs w:val="28"/>
        </w:rPr>
        <w:t>- классическая музыка в основе (русская и зарубежная в сочетании с современными композиторами и народными песнями различных жанров);</w:t>
      </w:r>
    </w:p>
    <w:p w:rsidR="00615539" w:rsidRPr="003A40BD" w:rsidRDefault="00615539" w:rsidP="00615539">
      <w:pPr>
        <w:pStyle w:val="5"/>
        <w:shd w:val="clear" w:color="auto" w:fill="auto"/>
        <w:tabs>
          <w:tab w:val="left" w:pos="1013"/>
        </w:tabs>
        <w:spacing w:before="0" w:line="276" w:lineRule="auto"/>
        <w:ind w:firstLine="0"/>
        <w:jc w:val="left"/>
        <w:rPr>
          <w:sz w:val="28"/>
          <w:szCs w:val="28"/>
        </w:rPr>
      </w:pPr>
      <w:r w:rsidRPr="003A40BD">
        <w:rPr>
          <w:sz w:val="28"/>
          <w:szCs w:val="28"/>
        </w:rPr>
        <w:t>- содержание произведения;</w:t>
      </w:r>
    </w:p>
    <w:p w:rsidR="00615539" w:rsidRPr="003A40BD" w:rsidRDefault="00615539" w:rsidP="00615539">
      <w:pPr>
        <w:pStyle w:val="5"/>
        <w:shd w:val="clear" w:color="auto" w:fill="auto"/>
        <w:tabs>
          <w:tab w:val="left" w:pos="1009"/>
        </w:tabs>
        <w:spacing w:before="0" w:line="276" w:lineRule="auto"/>
        <w:ind w:right="20" w:firstLine="0"/>
        <w:jc w:val="left"/>
        <w:rPr>
          <w:sz w:val="28"/>
          <w:szCs w:val="28"/>
        </w:rPr>
      </w:pPr>
      <w:r w:rsidRPr="003A40BD">
        <w:rPr>
          <w:sz w:val="28"/>
          <w:szCs w:val="28"/>
        </w:rPr>
        <w:t>- музыкальная форма (художественный образ произведения, выявление идейно-эмоционального смысла);</w:t>
      </w:r>
    </w:p>
    <w:p w:rsidR="00615539" w:rsidRPr="003A40BD" w:rsidRDefault="00615539" w:rsidP="00615539">
      <w:pPr>
        <w:pStyle w:val="5"/>
        <w:shd w:val="clear" w:color="auto" w:fill="auto"/>
        <w:tabs>
          <w:tab w:val="left" w:pos="1008"/>
        </w:tabs>
        <w:spacing w:before="0" w:line="276" w:lineRule="auto"/>
        <w:ind w:firstLine="0"/>
        <w:jc w:val="left"/>
        <w:rPr>
          <w:sz w:val="28"/>
          <w:szCs w:val="28"/>
        </w:rPr>
      </w:pPr>
      <w:r w:rsidRPr="003A40BD">
        <w:rPr>
          <w:sz w:val="28"/>
          <w:szCs w:val="28"/>
        </w:rPr>
        <w:t>- доступность:</w:t>
      </w:r>
    </w:p>
    <w:p w:rsidR="00615539" w:rsidRPr="003A40BD" w:rsidRDefault="00615539" w:rsidP="00615539">
      <w:pPr>
        <w:pStyle w:val="5"/>
        <w:shd w:val="clear" w:color="auto" w:fill="auto"/>
        <w:tabs>
          <w:tab w:val="left" w:pos="1003"/>
        </w:tabs>
        <w:spacing w:before="0" w:line="276" w:lineRule="auto"/>
        <w:ind w:firstLine="0"/>
        <w:jc w:val="left"/>
        <w:rPr>
          <w:sz w:val="28"/>
          <w:szCs w:val="28"/>
        </w:rPr>
      </w:pPr>
      <w:r w:rsidRPr="003A40BD">
        <w:rPr>
          <w:sz w:val="28"/>
          <w:szCs w:val="28"/>
        </w:rPr>
        <w:t>а) по содержанию;</w:t>
      </w:r>
    </w:p>
    <w:p w:rsidR="00615539" w:rsidRPr="003A40BD" w:rsidRDefault="00615539" w:rsidP="00615539">
      <w:pPr>
        <w:pStyle w:val="5"/>
        <w:shd w:val="clear" w:color="auto" w:fill="auto"/>
        <w:tabs>
          <w:tab w:val="left" w:pos="1018"/>
        </w:tabs>
        <w:spacing w:before="0" w:line="276" w:lineRule="auto"/>
        <w:ind w:firstLine="0"/>
        <w:jc w:val="left"/>
        <w:rPr>
          <w:sz w:val="28"/>
          <w:szCs w:val="28"/>
        </w:rPr>
      </w:pPr>
      <w:r w:rsidRPr="003A40BD">
        <w:rPr>
          <w:sz w:val="28"/>
          <w:szCs w:val="28"/>
        </w:rPr>
        <w:t>б) по голосовым возможностям;</w:t>
      </w:r>
    </w:p>
    <w:p w:rsidR="00615539" w:rsidRPr="003A40BD" w:rsidRDefault="00615539" w:rsidP="00615539">
      <w:pPr>
        <w:pStyle w:val="5"/>
        <w:shd w:val="clear" w:color="auto" w:fill="auto"/>
        <w:tabs>
          <w:tab w:val="left" w:pos="1018"/>
        </w:tabs>
        <w:spacing w:before="0" w:line="276" w:lineRule="auto"/>
        <w:ind w:firstLine="0"/>
        <w:jc w:val="left"/>
        <w:rPr>
          <w:sz w:val="28"/>
          <w:szCs w:val="28"/>
        </w:rPr>
      </w:pPr>
      <w:r w:rsidRPr="003A40BD">
        <w:rPr>
          <w:sz w:val="28"/>
          <w:szCs w:val="28"/>
        </w:rPr>
        <w:t>в) по техническим навыкам;</w:t>
      </w:r>
    </w:p>
    <w:p w:rsidR="00615539" w:rsidRPr="003A40BD" w:rsidRDefault="00615539" w:rsidP="00615539">
      <w:pPr>
        <w:pStyle w:val="5"/>
        <w:shd w:val="clear" w:color="auto" w:fill="auto"/>
        <w:tabs>
          <w:tab w:val="left" w:pos="998"/>
        </w:tabs>
        <w:spacing w:before="0" w:line="276" w:lineRule="auto"/>
        <w:ind w:firstLine="0"/>
        <w:jc w:val="left"/>
        <w:rPr>
          <w:sz w:val="28"/>
          <w:szCs w:val="28"/>
        </w:rPr>
      </w:pPr>
      <w:r w:rsidRPr="003A40BD">
        <w:rPr>
          <w:sz w:val="28"/>
          <w:szCs w:val="28"/>
        </w:rPr>
        <w:t xml:space="preserve">- разнообразие: </w:t>
      </w:r>
    </w:p>
    <w:p w:rsidR="00615539" w:rsidRPr="003A40BD" w:rsidRDefault="00615539" w:rsidP="00615539">
      <w:pPr>
        <w:pStyle w:val="5"/>
        <w:shd w:val="clear" w:color="auto" w:fill="auto"/>
        <w:tabs>
          <w:tab w:val="left" w:pos="998"/>
        </w:tabs>
        <w:spacing w:before="0" w:line="276" w:lineRule="auto"/>
        <w:ind w:firstLine="0"/>
        <w:jc w:val="left"/>
        <w:rPr>
          <w:sz w:val="28"/>
          <w:szCs w:val="28"/>
        </w:rPr>
      </w:pPr>
      <w:r w:rsidRPr="003A40BD">
        <w:rPr>
          <w:sz w:val="28"/>
          <w:szCs w:val="28"/>
        </w:rPr>
        <w:t>а) по стилю;</w:t>
      </w:r>
    </w:p>
    <w:p w:rsidR="00615539" w:rsidRPr="003A40BD" w:rsidRDefault="00615539" w:rsidP="00615539">
      <w:pPr>
        <w:pStyle w:val="5"/>
        <w:shd w:val="clear" w:color="auto" w:fill="auto"/>
        <w:tabs>
          <w:tab w:val="left" w:pos="3118"/>
        </w:tabs>
        <w:spacing w:before="0" w:line="276" w:lineRule="auto"/>
        <w:ind w:firstLine="0"/>
        <w:jc w:val="left"/>
        <w:rPr>
          <w:sz w:val="28"/>
          <w:szCs w:val="28"/>
        </w:rPr>
      </w:pPr>
      <w:r w:rsidRPr="003A40BD">
        <w:rPr>
          <w:sz w:val="28"/>
          <w:szCs w:val="28"/>
        </w:rPr>
        <w:t>б) по содержанию;</w:t>
      </w:r>
    </w:p>
    <w:p w:rsidR="00615539" w:rsidRPr="003A40BD" w:rsidRDefault="00615539" w:rsidP="00615539">
      <w:pPr>
        <w:pStyle w:val="5"/>
        <w:shd w:val="clear" w:color="auto" w:fill="auto"/>
        <w:tabs>
          <w:tab w:val="left" w:pos="3113"/>
        </w:tabs>
        <w:spacing w:before="0" w:line="276" w:lineRule="auto"/>
        <w:ind w:firstLine="0"/>
        <w:jc w:val="left"/>
        <w:rPr>
          <w:sz w:val="28"/>
          <w:szCs w:val="28"/>
        </w:rPr>
      </w:pPr>
      <w:r w:rsidRPr="003A40BD">
        <w:rPr>
          <w:sz w:val="28"/>
          <w:szCs w:val="28"/>
        </w:rPr>
        <w:t>в) по темпу, нюансировке;</w:t>
      </w:r>
    </w:p>
    <w:p w:rsidR="00615539" w:rsidRDefault="00615539" w:rsidP="00615539">
      <w:pPr>
        <w:pStyle w:val="5"/>
        <w:shd w:val="clear" w:color="auto" w:fill="auto"/>
        <w:tabs>
          <w:tab w:val="left" w:pos="3113"/>
        </w:tabs>
        <w:spacing w:before="0" w:line="276" w:lineRule="auto"/>
        <w:ind w:firstLine="0"/>
        <w:jc w:val="left"/>
        <w:rPr>
          <w:sz w:val="28"/>
          <w:szCs w:val="28"/>
        </w:rPr>
      </w:pPr>
      <w:r w:rsidRPr="003A40BD">
        <w:rPr>
          <w:sz w:val="28"/>
          <w:szCs w:val="28"/>
        </w:rPr>
        <w:t>г) по сложности.</w:t>
      </w:r>
    </w:p>
    <w:p w:rsidR="00615539" w:rsidRPr="003A40BD" w:rsidRDefault="00615539" w:rsidP="00615539">
      <w:pPr>
        <w:pStyle w:val="5"/>
        <w:shd w:val="clear" w:color="auto" w:fill="auto"/>
        <w:tabs>
          <w:tab w:val="left" w:pos="3113"/>
        </w:tabs>
        <w:spacing w:before="0" w:line="276" w:lineRule="auto"/>
        <w:ind w:firstLine="0"/>
        <w:jc w:val="left"/>
        <w:rPr>
          <w:sz w:val="28"/>
          <w:szCs w:val="28"/>
        </w:rPr>
      </w:pPr>
    </w:p>
    <w:p w:rsidR="00983DF1" w:rsidRPr="007D3CC6" w:rsidRDefault="00FB60DD" w:rsidP="007D3CC6">
      <w:pPr>
        <w:pStyle w:val="220"/>
        <w:keepNext/>
        <w:keepLines/>
        <w:shd w:val="clear" w:color="auto" w:fill="auto"/>
        <w:tabs>
          <w:tab w:val="left" w:pos="3098"/>
        </w:tabs>
        <w:spacing w:after="120" w:line="276" w:lineRule="auto"/>
        <w:ind w:left="3180" w:right="3180"/>
        <w:rPr>
          <w:sz w:val="28"/>
          <w:szCs w:val="28"/>
        </w:rPr>
      </w:pPr>
      <w:r w:rsidRPr="007D3CC6">
        <w:rPr>
          <w:sz w:val="28"/>
          <w:szCs w:val="28"/>
        </w:rPr>
        <w:t>Вокально-хоровые навыки</w:t>
      </w:r>
      <w:bookmarkEnd w:id="4"/>
    </w:p>
    <w:p w:rsidR="008633A4" w:rsidRPr="007D3CC6" w:rsidRDefault="007D3CC6" w:rsidP="007D3CC6">
      <w:pPr>
        <w:pStyle w:val="220"/>
        <w:keepNext/>
        <w:keepLines/>
        <w:shd w:val="clear" w:color="auto" w:fill="auto"/>
        <w:tabs>
          <w:tab w:val="left" w:pos="3098"/>
        </w:tabs>
        <w:spacing w:after="120" w:line="276" w:lineRule="auto"/>
        <w:ind w:left="3180" w:right="3180"/>
        <w:rPr>
          <w:sz w:val="28"/>
          <w:szCs w:val="28"/>
        </w:rPr>
      </w:pPr>
      <w:r>
        <w:rPr>
          <w:sz w:val="28"/>
          <w:szCs w:val="28"/>
        </w:rPr>
        <w:tab/>
      </w:r>
      <w:r>
        <w:rPr>
          <w:sz w:val="28"/>
          <w:szCs w:val="28"/>
        </w:rPr>
        <w:tab/>
      </w:r>
      <w:r>
        <w:rPr>
          <w:sz w:val="28"/>
          <w:szCs w:val="28"/>
        </w:rPr>
        <w:tab/>
      </w:r>
      <w:r w:rsidR="008633A4" w:rsidRPr="007D3CC6">
        <w:rPr>
          <w:sz w:val="28"/>
          <w:szCs w:val="28"/>
        </w:rPr>
        <w:t>1 класс</w:t>
      </w:r>
    </w:p>
    <w:p w:rsidR="008633A4" w:rsidRPr="007D3CC6" w:rsidRDefault="008633A4" w:rsidP="00C93989">
      <w:pPr>
        <w:spacing w:line="276" w:lineRule="auto"/>
        <w:ind w:firstLine="708"/>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В результате обучения на первой ступени данной программы учащийся должен хорошо знать и иметь четкое представление о </w:t>
      </w:r>
      <w:proofErr w:type="spellStart"/>
      <w:r w:rsidRPr="007D3CC6">
        <w:rPr>
          <w:rFonts w:ascii="Times New Roman" w:eastAsia="Times New Roman" w:hAnsi="Times New Roman" w:cs="Times New Roman"/>
          <w:color w:val="auto"/>
          <w:sz w:val="28"/>
          <w:szCs w:val="28"/>
        </w:rPr>
        <w:t>том</w:t>
      </w:r>
      <w:proofErr w:type="gramStart"/>
      <w:r w:rsidRPr="007D3CC6">
        <w:rPr>
          <w:rFonts w:ascii="Times New Roman" w:eastAsia="Times New Roman" w:hAnsi="Times New Roman" w:cs="Times New Roman"/>
          <w:color w:val="auto"/>
          <w:sz w:val="28"/>
          <w:szCs w:val="28"/>
        </w:rPr>
        <w:t>,ч</w:t>
      </w:r>
      <w:proofErr w:type="gramEnd"/>
      <w:r w:rsidRPr="007D3CC6">
        <w:rPr>
          <w:rFonts w:ascii="Times New Roman" w:eastAsia="Times New Roman" w:hAnsi="Times New Roman" w:cs="Times New Roman"/>
          <w:color w:val="auto"/>
          <w:sz w:val="28"/>
          <w:szCs w:val="28"/>
        </w:rPr>
        <w:t>то</w:t>
      </w:r>
      <w:proofErr w:type="spellEnd"/>
      <w:r w:rsidRPr="007D3CC6">
        <w:rPr>
          <w:rFonts w:ascii="Times New Roman" w:eastAsia="Times New Roman" w:hAnsi="Times New Roman" w:cs="Times New Roman"/>
          <w:color w:val="auto"/>
          <w:sz w:val="28"/>
          <w:szCs w:val="28"/>
        </w:rPr>
        <w:t xml:space="preserve"> такое:</w:t>
      </w:r>
    </w:p>
    <w:p w:rsidR="008633A4" w:rsidRPr="007D3CC6" w:rsidRDefault="008633A4" w:rsidP="007D3CC6">
      <w:pPr>
        <w:keepNext/>
        <w:spacing w:line="276" w:lineRule="auto"/>
        <w:outlineLvl w:val="2"/>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1.</w:t>
      </w:r>
      <w:r w:rsidRPr="007D3CC6">
        <w:rPr>
          <w:rFonts w:ascii="Times New Roman" w:eastAsia="Times New Roman" w:hAnsi="Times New Roman" w:cs="Times New Roman"/>
          <w:b/>
          <w:color w:val="auto"/>
          <w:sz w:val="28"/>
          <w:szCs w:val="28"/>
        </w:rPr>
        <w:t xml:space="preserve">Образ дирижёра и понятие </w:t>
      </w:r>
      <w:proofErr w:type="spellStart"/>
      <w:r w:rsidRPr="007D3CC6">
        <w:rPr>
          <w:rFonts w:ascii="Times New Roman" w:eastAsia="Times New Roman" w:hAnsi="Times New Roman" w:cs="Times New Roman"/>
          <w:b/>
          <w:color w:val="auto"/>
          <w:sz w:val="28"/>
          <w:szCs w:val="28"/>
        </w:rPr>
        <w:t>дирижирование</w:t>
      </w:r>
      <w:proofErr w:type="spellEnd"/>
      <w:r w:rsidRPr="007D3CC6">
        <w:rPr>
          <w:rFonts w:ascii="Times New Roman" w:eastAsia="Times New Roman" w:hAnsi="Times New Roman" w:cs="Times New Roman"/>
          <w:b/>
          <w:color w:val="auto"/>
          <w:sz w:val="28"/>
          <w:szCs w:val="28"/>
        </w:rPr>
        <w:t>.</w:t>
      </w:r>
    </w:p>
    <w:p w:rsidR="008633A4" w:rsidRPr="007D3CC6" w:rsidRDefault="008633A4" w:rsidP="0087410D">
      <w:pPr>
        <w:spacing w:line="276" w:lineRule="auto"/>
        <w:ind w:firstLine="708"/>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На первых занятиях дети знакомятся с основными видами дирижерского показа: внимание, вдох, выдох, начало и завершение пения, протяженность звука и короткое, отрывистое </w:t>
      </w:r>
      <w:proofErr w:type="spellStart"/>
      <w:r w:rsidRPr="007D3CC6">
        <w:rPr>
          <w:rFonts w:ascii="Times New Roman" w:eastAsia="Times New Roman" w:hAnsi="Times New Roman" w:cs="Times New Roman"/>
          <w:color w:val="auto"/>
          <w:sz w:val="28"/>
          <w:szCs w:val="28"/>
        </w:rPr>
        <w:t>звукоизвлечение</w:t>
      </w:r>
      <w:proofErr w:type="spellEnd"/>
      <w:r w:rsidRPr="007D3CC6">
        <w:rPr>
          <w:rFonts w:ascii="Times New Roman" w:eastAsia="Times New Roman" w:hAnsi="Times New Roman" w:cs="Times New Roman"/>
          <w:color w:val="auto"/>
          <w:sz w:val="28"/>
          <w:szCs w:val="28"/>
        </w:rPr>
        <w:t xml:space="preserve"> и </w:t>
      </w:r>
      <w:proofErr w:type="spellStart"/>
      <w:r w:rsidRPr="007D3CC6">
        <w:rPr>
          <w:rFonts w:ascii="Times New Roman" w:eastAsia="Times New Roman" w:hAnsi="Times New Roman" w:cs="Times New Roman"/>
          <w:color w:val="auto"/>
          <w:sz w:val="28"/>
          <w:szCs w:val="28"/>
        </w:rPr>
        <w:t>т.д</w:t>
      </w:r>
      <w:proofErr w:type="gramStart"/>
      <w:r w:rsidRPr="007D3CC6">
        <w:rPr>
          <w:rFonts w:ascii="Times New Roman" w:eastAsia="Times New Roman" w:hAnsi="Times New Roman" w:cs="Times New Roman"/>
          <w:color w:val="auto"/>
          <w:sz w:val="28"/>
          <w:szCs w:val="28"/>
        </w:rPr>
        <w:t>.В</w:t>
      </w:r>
      <w:proofErr w:type="spellEnd"/>
      <w:proofErr w:type="gramEnd"/>
      <w:r w:rsidRPr="007D3CC6">
        <w:rPr>
          <w:rFonts w:ascii="Times New Roman" w:eastAsia="Times New Roman" w:hAnsi="Times New Roman" w:cs="Times New Roman"/>
          <w:color w:val="auto"/>
          <w:sz w:val="28"/>
          <w:szCs w:val="28"/>
        </w:rPr>
        <w:t xml:space="preserve"> дальнейшем руководитель, совершенствуя и расширяя «диапазон» дирижерского жеста, делает его выразительным и понятным инструментом управления певческим процессом и его участниками, воспитывая у ребят понятие коллективного творчества и формируя их представления о </w:t>
      </w:r>
      <w:proofErr w:type="spellStart"/>
      <w:r w:rsidRPr="007D3CC6">
        <w:rPr>
          <w:rFonts w:ascii="Times New Roman" w:eastAsia="Times New Roman" w:hAnsi="Times New Roman" w:cs="Times New Roman"/>
          <w:color w:val="auto"/>
          <w:sz w:val="28"/>
          <w:szCs w:val="28"/>
        </w:rPr>
        <w:t>том,что</w:t>
      </w:r>
      <w:proofErr w:type="spellEnd"/>
      <w:r w:rsidRPr="007D3CC6">
        <w:rPr>
          <w:rFonts w:ascii="Times New Roman" w:eastAsia="Times New Roman" w:hAnsi="Times New Roman" w:cs="Times New Roman"/>
          <w:color w:val="auto"/>
          <w:sz w:val="28"/>
          <w:szCs w:val="28"/>
        </w:rPr>
        <w:t xml:space="preserve"> хор-это коллектив единомышленников, целостный организм, живущий по законам музыкального исполнительского искусства.</w:t>
      </w:r>
    </w:p>
    <w:p w:rsidR="008633A4" w:rsidRPr="007D3CC6" w:rsidRDefault="008633A4" w:rsidP="007D3CC6">
      <w:pPr>
        <w:keepNext/>
        <w:spacing w:line="276" w:lineRule="auto"/>
        <w:outlineLvl w:val="2"/>
        <w:rPr>
          <w:rFonts w:ascii="Times New Roman" w:eastAsia="Times New Roman" w:hAnsi="Times New Roman" w:cs="Times New Roman"/>
          <w:b/>
          <w:color w:val="auto"/>
          <w:sz w:val="28"/>
          <w:szCs w:val="28"/>
        </w:rPr>
      </w:pPr>
      <w:r w:rsidRPr="007D3CC6">
        <w:rPr>
          <w:rFonts w:ascii="Times New Roman" w:eastAsia="Times New Roman" w:hAnsi="Times New Roman" w:cs="Times New Roman"/>
          <w:color w:val="auto"/>
          <w:sz w:val="28"/>
          <w:szCs w:val="28"/>
        </w:rPr>
        <w:t xml:space="preserve">2. </w:t>
      </w:r>
      <w:r w:rsidRPr="007D3CC6">
        <w:rPr>
          <w:rFonts w:ascii="Times New Roman" w:eastAsia="Times New Roman" w:hAnsi="Times New Roman" w:cs="Times New Roman"/>
          <w:b/>
          <w:color w:val="auto"/>
          <w:sz w:val="28"/>
          <w:szCs w:val="28"/>
        </w:rPr>
        <w:t>Формирование следующих вокально-хоровых  навыков:</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спокойно стоять и сидеть во время пения;</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певческо</w:t>
      </w:r>
      <w:r w:rsidR="00DC1312" w:rsidRPr="007D3CC6">
        <w:rPr>
          <w:rFonts w:ascii="Times New Roman" w:eastAsia="Times New Roman" w:hAnsi="Times New Roman" w:cs="Times New Roman"/>
          <w:color w:val="auto"/>
          <w:sz w:val="28"/>
          <w:szCs w:val="28"/>
        </w:rPr>
        <w:t>е</w:t>
      </w:r>
      <w:r w:rsidRPr="007D3CC6">
        <w:rPr>
          <w:rFonts w:ascii="Times New Roman" w:eastAsia="Times New Roman" w:hAnsi="Times New Roman" w:cs="Times New Roman"/>
          <w:color w:val="auto"/>
          <w:sz w:val="28"/>
          <w:szCs w:val="28"/>
        </w:rPr>
        <w:t xml:space="preserve"> дыхани</w:t>
      </w:r>
      <w:proofErr w:type="gramStart"/>
      <w:r w:rsidRPr="007D3CC6">
        <w:rPr>
          <w:rFonts w:ascii="Times New Roman" w:eastAsia="Times New Roman" w:hAnsi="Times New Roman" w:cs="Times New Roman"/>
          <w:color w:val="auto"/>
          <w:sz w:val="28"/>
          <w:szCs w:val="28"/>
        </w:rPr>
        <w:t>е</w:t>
      </w:r>
      <w:r w:rsidR="00C93989">
        <w:rPr>
          <w:rFonts w:ascii="Times New Roman" w:eastAsia="Times New Roman" w:hAnsi="Times New Roman" w:cs="Times New Roman"/>
          <w:color w:val="auto"/>
          <w:sz w:val="28"/>
          <w:szCs w:val="28"/>
        </w:rPr>
        <w:t>(</w:t>
      </w:r>
      <w:proofErr w:type="gramEnd"/>
      <w:r w:rsidRPr="007D3CC6">
        <w:rPr>
          <w:rFonts w:ascii="Times New Roman" w:eastAsia="Times New Roman" w:hAnsi="Times New Roman" w:cs="Times New Roman"/>
          <w:color w:val="auto"/>
          <w:sz w:val="28"/>
          <w:szCs w:val="28"/>
        </w:rPr>
        <w:t xml:space="preserve">устойчивое певческое дыхание на </w:t>
      </w:r>
      <w:proofErr w:type="spellStart"/>
      <w:r w:rsidRPr="007D3CC6">
        <w:rPr>
          <w:rFonts w:ascii="Times New Roman" w:eastAsia="Times New Roman" w:hAnsi="Times New Roman" w:cs="Times New Roman"/>
          <w:color w:val="auto"/>
          <w:sz w:val="28"/>
          <w:szCs w:val="28"/>
        </w:rPr>
        <w:t>опоре,ровность</w:t>
      </w:r>
      <w:proofErr w:type="spellEnd"/>
      <w:r w:rsidRPr="007D3CC6">
        <w:rPr>
          <w:rFonts w:ascii="Times New Roman" w:eastAsia="Times New Roman" w:hAnsi="Times New Roman" w:cs="Times New Roman"/>
          <w:color w:val="auto"/>
          <w:sz w:val="28"/>
          <w:szCs w:val="28"/>
        </w:rPr>
        <w:t xml:space="preserve">      звучания на протяжении всего диапазона голоса);</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-точное интонирование музыкальной мелодии;</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lastRenderedPageBreak/>
        <w:t>- правильное певческое формирование гласных в сочетании  с согласными звуками, четкое  произношение согласных звуков;</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-хоровой унисон;</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-бережное отношение к поэтическому слову, поэтическому образу;</w:t>
      </w:r>
    </w:p>
    <w:p w:rsidR="008633A4" w:rsidRDefault="00C93989" w:rsidP="00C93989">
      <w:pPr>
        <w:spacing w:line="276"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чувство ансамбля и строя.</w:t>
      </w:r>
    </w:p>
    <w:p w:rsidR="007937A0" w:rsidRPr="007D3CC6" w:rsidRDefault="007937A0" w:rsidP="00C93989">
      <w:pPr>
        <w:spacing w:line="276" w:lineRule="auto"/>
        <w:jc w:val="both"/>
        <w:rPr>
          <w:rFonts w:ascii="Times New Roman" w:eastAsia="Times New Roman" w:hAnsi="Times New Roman" w:cs="Times New Roman"/>
          <w:color w:val="auto"/>
          <w:sz w:val="28"/>
          <w:szCs w:val="28"/>
        </w:rPr>
      </w:pPr>
    </w:p>
    <w:p w:rsidR="007937A0" w:rsidRPr="003A40BD" w:rsidRDefault="007937A0" w:rsidP="007937A0">
      <w:pPr>
        <w:keepNext/>
        <w:spacing w:line="276" w:lineRule="auto"/>
        <w:jc w:val="both"/>
        <w:outlineLvl w:val="2"/>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 xml:space="preserve">Примерные вокальные упражнения: </w:t>
      </w:r>
    </w:p>
    <w:p w:rsidR="007937A0" w:rsidRPr="003A40BD" w:rsidRDefault="007937A0" w:rsidP="007937A0">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речевые скороговорки,  интонируемые  на одном звуке;</w:t>
      </w:r>
    </w:p>
    <w:p w:rsidR="007937A0" w:rsidRPr="003A40BD" w:rsidRDefault="007937A0" w:rsidP="007937A0">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дикционные упражнения;</w:t>
      </w:r>
    </w:p>
    <w:p w:rsidR="007937A0" w:rsidRPr="003A40BD" w:rsidRDefault="007937A0" w:rsidP="007937A0">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упражнение на плавное соединение звуков;</w:t>
      </w:r>
    </w:p>
    <w:p w:rsidR="007937A0" w:rsidRPr="003A40BD" w:rsidRDefault="007937A0" w:rsidP="007937A0">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дыхательная  гимнастика.</w:t>
      </w:r>
    </w:p>
    <w:p w:rsidR="008633A4" w:rsidRPr="007D3CC6" w:rsidRDefault="008633A4" w:rsidP="007D3CC6">
      <w:pPr>
        <w:spacing w:line="276" w:lineRule="auto"/>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Все упражнения на занятиях  в первом класс</w:t>
      </w:r>
      <w:r w:rsidR="00615539" w:rsidRPr="007D3CC6">
        <w:rPr>
          <w:rFonts w:ascii="Times New Roman" w:eastAsia="Times New Roman" w:hAnsi="Times New Roman" w:cs="Times New Roman"/>
          <w:color w:val="auto"/>
          <w:sz w:val="28"/>
          <w:szCs w:val="28"/>
        </w:rPr>
        <w:t xml:space="preserve">е  должны выполняться в </w:t>
      </w:r>
      <w:proofErr w:type="spellStart"/>
      <w:r w:rsidR="00615539" w:rsidRPr="007D3CC6">
        <w:rPr>
          <w:rFonts w:ascii="Times New Roman" w:eastAsia="Times New Roman" w:hAnsi="Times New Roman" w:cs="Times New Roman"/>
          <w:color w:val="auto"/>
          <w:sz w:val="28"/>
          <w:szCs w:val="28"/>
        </w:rPr>
        <w:t>игровой</w:t>
      </w:r>
      <w:proofErr w:type="gramStart"/>
      <w:r w:rsidRPr="007D3CC6">
        <w:rPr>
          <w:rFonts w:ascii="Times New Roman" w:eastAsia="Times New Roman" w:hAnsi="Times New Roman" w:cs="Times New Roman"/>
          <w:color w:val="auto"/>
          <w:sz w:val="28"/>
          <w:szCs w:val="28"/>
        </w:rPr>
        <w:t>,с</w:t>
      </w:r>
      <w:proofErr w:type="gramEnd"/>
      <w:r w:rsidRPr="007D3CC6">
        <w:rPr>
          <w:rFonts w:ascii="Times New Roman" w:eastAsia="Times New Roman" w:hAnsi="Times New Roman" w:cs="Times New Roman"/>
          <w:color w:val="auto"/>
          <w:sz w:val="28"/>
          <w:szCs w:val="28"/>
        </w:rPr>
        <w:t>вободной</w:t>
      </w:r>
      <w:proofErr w:type="spellEnd"/>
      <w:r w:rsidRPr="007D3CC6">
        <w:rPr>
          <w:rFonts w:ascii="Times New Roman" w:eastAsia="Times New Roman" w:hAnsi="Times New Roman" w:cs="Times New Roman"/>
          <w:color w:val="auto"/>
          <w:sz w:val="28"/>
          <w:szCs w:val="28"/>
        </w:rPr>
        <w:t xml:space="preserve"> форме и иметь яркую эмоциональную насыщенность.</w:t>
      </w:r>
    </w:p>
    <w:p w:rsidR="008633A4" w:rsidRPr="007D3CC6" w:rsidRDefault="008633A4" w:rsidP="007D3CC6">
      <w:pPr>
        <w:spacing w:line="276" w:lineRule="auto"/>
        <w:rPr>
          <w:rFonts w:ascii="Times New Roman" w:eastAsia="Times New Roman" w:hAnsi="Times New Roman" w:cs="Times New Roman"/>
          <w:color w:val="auto"/>
          <w:sz w:val="28"/>
          <w:szCs w:val="28"/>
        </w:rPr>
      </w:pPr>
    </w:p>
    <w:p w:rsidR="008633A4" w:rsidRPr="007D3CC6" w:rsidRDefault="008633A4" w:rsidP="007D3CC6">
      <w:pPr>
        <w:spacing w:line="276" w:lineRule="auto"/>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color w:val="auto"/>
          <w:sz w:val="28"/>
          <w:szCs w:val="28"/>
        </w:rPr>
        <w:t>Самостоятельная работа включает:</w:t>
      </w:r>
    </w:p>
    <w:p w:rsidR="008633A4" w:rsidRPr="007D3CC6" w:rsidRDefault="008633A4" w:rsidP="007D3CC6">
      <w:pPr>
        <w:spacing w:line="276" w:lineRule="auto"/>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-Прослушивание дополнительного музыкального материала;</w:t>
      </w:r>
    </w:p>
    <w:p w:rsidR="008633A4" w:rsidRPr="007D3CC6" w:rsidRDefault="008633A4" w:rsidP="007D3CC6">
      <w:pPr>
        <w:spacing w:line="276" w:lineRule="auto"/>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-Посещение концертов, выставок, музыкальных конкурсов;</w:t>
      </w:r>
    </w:p>
    <w:p w:rsidR="008633A4" w:rsidRPr="007D3CC6" w:rsidRDefault="008633A4" w:rsidP="007D3CC6">
      <w:pPr>
        <w:spacing w:line="276" w:lineRule="auto"/>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-Отображение музыкальных образов произведений  в рисунке.</w:t>
      </w:r>
    </w:p>
    <w:p w:rsidR="008633A4" w:rsidRPr="008633A4" w:rsidRDefault="008633A4" w:rsidP="007D3CC6">
      <w:pPr>
        <w:spacing w:line="360" w:lineRule="auto"/>
        <w:jc w:val="both"/>
        <w:rPr>
          <w:rFonts w:ascii="Times New Roman" w:eastAsia="Times New Roman" w:hAnsi="Times New Roman" w:cs="Times New Roman"/>
          <w:color w:val="auto"/>
          <w:sz w:val="26"/>
          <w:szCs w:val="26"/>
        </w:rPr>
      </w:pPr>
    </w:p>
    <w:p w:rsidR="00FB1E35" w:rsidRPr="007D3CC6" w:rsidRDefault="008633A4" w:rsidP="007D3CC6">
      <w:pPr>
        <w:spacing w:line="276" w:lineRule="auto"/>
        <w:ind w:left="3540" w:firstLine="708"/>
        <w:jc w:val="both"/>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color w:val="auto"/>
          <w:sz w:val="28"/>
          <w:szCs w:val="28"/>
        </w:rPr>
        <w:t>2 класс</w:t>
      </w:r>
    </w:p>
    <w:p w:rsidR="008633A4" w:rsidRPr="007D3CC6" w:rsidRDefault="008633A4" w:rsidP="007D3CC6">
      <w:pPr>
        <w:keepNext/>
        <w:spacing w:line="276" w:lineRule="auto"/>
        <w:jc w:val="both"/>
        <w:outlineLvl w:val="2"/>
        <w:rPr>
          <w:rFonts w:ascii="Times New Roman" w:eastAsia="Times New Roman" w:hAnsi="Times New Roman" w:cs="Times New Roman"/>
          <w:b/>
          <w:iCs/>
          <w:color w:val="auto"/>
          <w:sz w:val="28"/>
          <w:szCs w:val="28"/>
        </w:rPr>
      </w:pPr>
      <w:r w:rsidRPr="007D3CC6">
        <w:rPr>
          <w:rFonts w:ascii="Times New Roman" w:eastAsia="Times New Roman" w:hAnsi="Times New Roman" w:cs="Times New Roman"/>
          <w:b/>
          <w:iCs/>
          <w:color w:val="auto"/>
          <w:sz w:val="28"/>
          <w:szCs w:val="28"/>
        </w:rPr>
        <w:t>Певческая установка и дыхание.</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Посадка хорового певца, положение корпуса, головы, артикуляция при пении. Навыки </w:t>
      </w:r>
      <w:proofErr w:type="gramStart"/>
      <w:r w:rsidRPr="007D3CC6">
        <w:rPr>
          <w:rFonts w:ascii="Times New Roman" w:eastAsia="Times New Roman" w:hAnsi="Times New Roman" w:cs="Times New Roman"/>
          <w:color w:val="auto"/>
          <w:sz w:val="28"/>
          <w:szCs w:val="28"/>
        </w:rPr>
        <w:t>пения</w:t>
      </w:r>
      <w:proofErr w:type="gramEnd"/>
      <w:r w:rsidRPr="007D3CC6">
        <w:rPr>
          <w:rFonts w:ascii="Times New Roman" w:eastAsia="Times New Roman" w:hAnsi="Times New Roman" w:cs="Times New Roman"/>
          <w:color w:val="auto"/>
          <w:sz w:val="28"/>
          <w:szCs w:val="28"/>
        </w:rPr>
        <w:t xml:space="preserve"> сидя и стоя.</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Дыхание перед началом пения. Одновременный вдох и начало пения. Различный характер дыхания перед началом пения в зависимости от характера исполняемого произведения: медленное, быстрое. </w:t>
      </w:r>
    </w:p>
    <w:p w:rsidR="008633A4" w:rsidRPr="007D3CC6" w:rsidRDefault="008633A4" w:rsidP="007D3CC6">
      <w:pPr>
        <w:keepNext/>
        <w:spacing w:line="276" w:lineRule="auto"/>
        <w:jc w:val="both"/>
        <w:outlineLvl w:val="2"/>
        <w:rPr>
          <w:rFonts w:ascii="Times New Roman" w:eastAsia="Times New Roman" w:hAnsi="Times New Roman" w:cs="Times New Roman"/>
          <w:iCs/>
          <w:color w:val="auto"/>
          <w:sz w:val="28"/>
          <w:szCs w:val="28"/>
        </w:rPr>
      </w:pPr>
      <w:proofErr w:type="spellStart"/>
      <w:r w:rsidRPr="007D3CC6">
        <w:rPr>
          <w:rFonts w:ascii="Times New Roman" w:eastAsia="Times New Roman" w:hAnsi="Times New Roman" w:cs="Times New Roman"/>
          <w:b/>
          <w:iCs/>
          <w:color w:val="auto"/>
          <w:sz w:val="28"/>
          <w:szCs w:val="28"/>
        </w:rPr>
        <w:t>Звуковедение</w:t>
      </w:r>
      <w:proofErr w:type="spellEnd"/>
      <w:r w:rsidRPr="007D3CC6">
        <w:rPr>
          <w:rFonts w:ascii="Times New Roman" w:eastAsia="Times New Roman" w:hAnsi="Times New Roman" w:cs="Times New Roman"/>
          <w:b/>
          <w:iCs/>
          <w:color w:val="auto"/>
          <w:sz w:val="28"/>
          <w:szCs w:val="28"/>
        </w:rPr>
        <w:t xml:space="preserve"> и дикция</w:t>
      </w:r>
      <w:r w:rsidRPr="007D3CC6">
        <w:rPr>
          <w:rFonts w:ascii="Times New Roman" w:eastAsia="Times New Roman" w:hAnsi="Times New Roman" w:cs="Times New Roman"/>
          <w:iCs/>
          <w:color w:val="auto"/>
          <w:sz w:val="28"/>
          <w:szCs w:val="28"/>
        </w:rPr>
        <w:t>.</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lang w:val="en-US"/>
        </w:rPr>
      </w:pPr>
      <w:r w:rsidRPr="007D3CC6">
        <w:rPr>
          <w:rFonts w:ascii="Times New Roman" w:eastAsia="Times New Roman" w:hAnsi="Times New Roman" w:cs="Times New Roman"/>
          <w:color w:val="auto"/>
          <w:sz w:val="28"/>
          <w:szCs w:val="28"/>
        </w:rPr>
        <w:t>Естественный, свободный звук без крика и напряжения (форсирования). Преимущественно мягкая атака звука. Округление гласных, способы их формирования в различных регистрах. Пение</w:t>
      </w:r>
      <w:r w:rsidRPr="007D3CC6">
        <w:rPr>
          <w:rFonts w:ascii="Times New Roman" w:eastAsia="Times New Roman" w:hAnsi="Times New Roman" w:cs="Times New Roman"/>
          <w:color w:val="auto"/>
          <w:sz w:val="28"/>
          <w:szCs w:val="28"/>
          <w:lang w:val="en-US"/>
        </w:rPr>
        <w:t xml:space="preserve"> non legato </w:t>
      </w:r>
      <w:r w:rsidRPr="007D3CC6">
        <w:rPr>
          <w:rFonts w:ascii="Times New Roman" w:eastAsia="Times New Roman" w:hAnsi="Times New Roman" w:cs="Times New Roman"/>
          <w:color w:val="auto"/>
          <w:sz w:val="28"/>
          <w:szCs w:val="28"/>
        </w:rPr>
        <w:t>и</w:t>
      </w:r>
      <w:r w:rsidRPr="007D3CC6">
        <w:rPr>
          <w:rFonts w:ascii="Times New Roman" w:eastAsia="Times New Roman" w:hAnsi="Times New Roman" w:cs="Times New Roman"/>
          <w:color w:val="auto"/>
          <w:sz w:val="28"/>
          <w:szCs w:val="28"/>
          <w:lang w:val="en-US"/>
        </w:rPr>
        <w:t xml:space="preserve"> legato. </w:t>
      </w:r>
      <w:r w:rsidRPr="007D3CC6">
        <w:rPr>
          <w:rFonts w:ascii="Times New Roman" w:eastAsia="Times New Roman" w:hAnsi="Times New Roman" w:cs="Times New Roman"/>
          <w:color w:val="auto"/>
          <w:sz w:val="28"/>
          <w:szCs w:val="28"/>
        </w:rPr>
        <w:t>Нюансы</w:t>
      </w:r>
      <w:r w:rsidRPr="007D3CC6">
        <w:rPr>
          <w:rFonts w:ascii="Times New Roman" w:eastAsia="Times New Roman" w:hAnsi="Times New Roman" w:cs="Times New Roman"/>
          <w:color w:val="auto"/>
          <w:sz w:val="28"/>
          <w:szCs w:val="28"/>
          <w:lang w:val="en-US"/>
        </w:rPr>
        <w:t xml:space="preserve"> – mf, </w:t>
      </w:r>
      <w:proofErr w:type="spellStart"/>
      <w:r w:rsidRPr="007D3CC6">
        <w:rPr>
          <w:rFonts w:ascii="Times New Roman" w:eastAsia="Times New Roman" w:hAnsi="Times New Roman" w:cs="Times New Roman"/>
          <w:color w:val="auto"/>
          <w:sz w:val="28"/>
          <w:szCs w:val="28"/>
          <w:lang w:val="en-US"/>
        </w:rPr>
        <w:t>mp</w:t>
      </w:r>
      <w:proofErr w:type="spellEnd"/>
      <w:r w:rsidRPr="007D3CC6">
        <w:rPr>
          <w:rFonts w:ascii="Times New Roman" w:eastAsia="Times New Roman" w:hAnsi="Times New Roman" w:cs="Times New Roman"/>
          <w:color w:val="auto"/>
          <w:sz w:val="28"/>
          <w:szCs w:val="28"/>
          <w:lang w:val="en-US"/>
        </w:rPr>
        <w:t>, p, f.</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Развитие дикционных навыков. Гласные и согласные, их роль в пении. Взаимоотношение гласных и согласных в пении. Отнесение внутри слова согласных к последующему слогу.</w:t>
      </w:r>
    </w:p>
    <w:p w:rsidR="008633A4" w:rsidRPr="007D3CC6" w:rsidRDefault="008633A4" w:rsidP="007D3CC6">
      <w:pPr>
        <w:keepNext/>
        <w:spacing w:line="276" w:lineRule="auto"/>
        <w:jc w:val="both"/>
        <w:outlineLvl w:val="2"/>
        <w:rPr>
          <w:rFonts w:ascii="Times New Roman" w:eastAsia="Times New Roman" w:hAnsi="Times New Roman" w:cs="Times New Roman"/>
          <w:iCs/>
          <w:color w:val="auto"/>
          <w:sz w:val="28"/>
          <w:szCs w:val="28"/>
        </w:rPr>
      </w:pPr>
      <w:r w:rsidRPr="007D3CC6">
        <w:rPr>
          <w:rFonts w:ascii="Times New Roman" w:eastAsia="Times New Roman" w:hAnsi="Times New Roman" w:cs="Times New Roman"/>
          <w:b/>
          <w:iCs/>
          <w:color w:val="auto"/>
          <w:sz w:val="28"/>
          <w:szCs w:val="28"/>
        </w:rPr>
        <w:t>Ансамбль и строй</w:t>
      </w:r>
      <w:r w:rsidRPr="007D3CC6">
        <w:rPr>
          <w:rFonts w:ascii="Times New Roman" w:eastAsia="Times New Roman" w:hAnsi="Times New Roman" w:cs="Times New Roman"/>
          <w:iCs/>
          <w:color w:val="auto"/>
          <w:sz w:val="28"/>
          <w:szCs w:val="28"/>
        </w:rPr>
        <w:t>.</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Выработка активного унисона, ритмической устойчивости в умеренных темпах при соотношении простейших длительностей, соблюдение динамической ровности при произнесении текста. Постепенное расширение задач: интонирование </w:t>
      </w:r>
      <w:r w:rsidRPr="007D3CC6">
        <w:rPr>
          <w:rFonts w:ascii="Times New Roman" w:eastAsia="Times New Roman" w:hAnsi="Times New Roman" w:cs="Times New Roman"/>
          <w:color w:val="auto"/>
          <w:sz w:val="28"/>
          <w:szCs w:val="28"/>
        </w:rPr>
        <w:lastRenderedPageBreak/>
        <w:t>произведений в различных видах мажора и минора, ритмическая устойчивость в более быстрых и медленных темпах с более сложным ритмическим рисунком.</w:t>
      </w:r>
    </w:p>
    <w:p w:rsidR="008633A4" w:rsidRPr="007D3CC6" w:rsidRDefault="008633A4" w:rsidP="007D3CC6">
      <w:pPr>
        <w:spacing w:line="276" w:lineRule="auto"/>
        <w:ind w:firstLine="708"/>
        <w:jc w:val="both"/>
        <w:rPr>
          <w:rFonts w:ascii="Times New Roman" w:eastAsia="Times New Roman" w:hAnsi="Times New Roman" w:cs="Times New Roman"/>
          <w:i/>
          <w:iCs/>
          <w:color w:val="auto"/>
          <w:sz w:val="28"/>
          <w:szCs w:val="28"/>
        </w:rPr>
      </w:pPr>
      <w:r w:rsidRPr="007D3CC6">
        <w:rPr>
          <w:rFonts w:ascii="Times New Roman" w:eastAsia="Times New Roman" w:hAnsi="Times New Roman" w:cs="Times New Roman"/>
          <w:color w:val="auto"/>
          <w:sz w:val="28"/>
          <w:szCs w:val="28"/>
        </w:rPr>
        <w:t xml:space="preserve">Устойчивое интонирование одноголосного пения при сложном аккомпанементе. </w:t>
      </w:r>
    </w:p>
    <w:p w:rsidR="008633A4" w:rsidRPr="007D3CC6" w:rsidRDefault="008633A4" w:rsidP="007D3CC6">
      <w:pPr>
        <w:keepNext/>
        <w:spacing w:line="276" w:lineRule="auto"/>
        <w:jc w:val="both"/>
        <w:outlineLvl w:val="2"/>
        <w:rPr>
          <w:rFonts w:ascii="Times New Roman" w:eastAsia="Times New Roman" w:hAnsi="Times New Roman" w:cs="Times New Roman"/>
          <w:b/>
          <w:iCs/>
          <w:color w:val="auto"/>
          <w:sz w:val="28"/>
          <w:szCs w:val="28"/>
        </w:rPr>
      </w:pPr>
      <w:r w:rsidRPr="007D3CC6">
        <w:rPr>
          <w:rFonts w:ascii="Times New Roman" w:eastAsia="Times New Roman" w:hAnsi="Times New Roman" w:cs="Times New Roman"/>
          <w:b/>
          <w:iCs/>
          <w:color w:val="auto"/>
          <w:sz w:val="28"/>
          <w:szCs w:val="28"/>
        </w:rPr>
        <w:t>Работа над  формированием исполнительских навыков.</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Членение на мотив</w:t>
      </w:r>
      <w:r w:rsidR="00615539" w:rsidRPr="007D3CC6">
        <w:rPr>
          <w:rFonts w:ascii="Times New Roman" w:eastAsia="Times New Roman" w:hAnsi="Times New Roman" w:cs="Times New Roman"/>
          <w:color w:val="auto"/>
          <w:sz w:val="28"/>
          <w:szCs w:val="28"/>
        </w:rPr>
        <w:t xml:space="preserve">ы, периоды, предложения, фразы. </w:t>
      </w:r>
      <w:r w:rsidRPr="007D3CC6">
        <w:rPr>
          <w:rFonts w:ascii="Times New Roman" w:eastAsia="Times New Roman" w:hAnsi="Times New Roman" w:cs="Times New Roman"/>
          <w:color w:val="auto"/>
          <w:sz w:val="28"/>
          <w:szCs w:val="28"/>
        </w:rPr>
        <w:t xml:space="preserve">Фразировка, вытекающая из музыкального и текстового содержания. Различные виды динамики. Многообразие </w:t>
      </w:r>
      <w:proofErr w:type="spellStart"/>
      <w:r w:rsidRPr="007D3CC6">
        <w:rPr>
          <w:rFonts w:ascii="Times New Roman" w:eastAsia="Times New Roman" w:hAnsi="Times New Roman" w:cs="Times New Roman"/>
          <w:color w:val="auto"/>
          <w:sz w:val="28"/>
          <w:szCs w:val="28"/>
        </w:rPr>
        <w:t>агогических</w:t>
      </w:r>
      <w:proofErr w:type="spellEnd"/>
      <w:r w:rsidRPr="007D3CC6">
        <w:rPr>
          <w:rFonts w:ascii="Times New Roman" w:eastAsia="Times New Roman" w:hAnsi="Times New Roman" w:cs="Times New Roman"/>
          <w:color w:val="auto"/>
          <w:sz w:val="28"/>
          <w:szCs w:val="28"/>
        </w:rPr>
        <w:t xml:space="preserve">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w:t>
      </w:r>
      <w:r w:rsidR="00615539" w:rsidRPr="007D3CC6">
        <w:rPr>
          <w:rFonts w:ascii="Times New Roman" w:eastAsia="Times New Roman" w:hAnsi="Times New Roman" w:cs="Times New Roman"/>
          <w:color w:val="auto"/>
          <w:sz w:val="28"/>
          <w:szCs w:val="28"/>
        </w:rPr>
        <w:t xml:space="preserve"> Анализ словесного текста и его содержания. </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Воспитание навыков понимания дирижерского жеста.</w:t>
      </w:r>
    </w:p>
    <w:p w:rsidR="008633A4" w:rsidRPr="007D3CC6" w:rsidRDefault="008633A4" w:rsidP="007D3CC6">
      <w:pPr>
        <w:spacing w:line="276" w:lineRule="auto"/>
        <w:jc w:val="both"/>
        <w:rPr>
          <w:rFonts w:ascii="Times New Roman" w:eastAsia="Times New Roman" w:hAnsi="Times New Roman" w:cs="Times New Roman"/>
          <w:iCs/>
          <w:color w:val="auto"/>
          <w:sz w:val="28"/>
          <w:szCs w:val="28"/>
        </w:rPr>
      </w:pPr>
      <w:r w:rsidRPr="007D3CC6">
        <w:rPr>
          <w:rFonts w:ascii="Times New Roman" w:eastAsia="Times New Roman" w:hAnsi="Times New Roman" w:cs="Times New Roman"/>
          <w:b/>
          <w:iCs/>
          <w:color w:val="auto"/>
          <w:sz w:val="28"/>
          <w:szCs w:val="28"/>
        </w:rPr>
        <w:t>Самостоятельная работа включает</w:t>
      </w:r>
      <w:r w:rsidRPr="007D3CC6">
        <w:rPr>
          <w:rFonts w:ascii="Times New Roman" w:eastAsia="Times New Roman" w:hAnsi="Times New Roman" w:cs="Times New Roman"/>
          <w:iCs/>
          <w:color w:val="auto"/>
          <w:sz w:val="28"/>
          <w:szCs w:val="28"/>
        </w:rPr>
        <w:t>:</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-Изучение жизни и творчества композиторов изучаемых произведений;</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-Прослушивание дополнительного музыкального материала;</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-Посещение концертов, выставок, музыкальных конкурсов;</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-Отображение музыкальных образов произведений  в рисунке.</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p>
    <w:p w:rsidR="00FB1E35" w:rsidRPr="007D3CC6" w:rsidRDefault="008633A4" w:rsidP="007D3CC6">
      <w:pPr>
        <w:spacing w:line="276" w:lineRule="auto"/>
        <w:jc w:val="both"/>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color w:val="auto"/>
          <w:sz w:val="28"/>
          <w:szCs w:val="28"/>
        </w:rPr>
        <w:t xml:space="preserve">                                                         3 класс</w:t>
      </w:r>
    </w:p>
    <w:p w:rsidR="00FB1E35" w:rsidRPr="007D3CC6" w:rsidRDefault="00FB1E35" w:rsidP="007D3CC6">
      <w:pPr>
        <w:spacing w:line="276" w:lineRule="auto"/>
        <w:jc w:val="both"/>
        <w:rPr>
          <w:rFonts w:ascii="Times New Roman" w:eastAsia="Times New Roman" w:hAnsi="Times New Roman" w:cs="Times New Roman"/>
          <w:b/>
          <w:color w:val="auto"/>
          <w:sz w:val="28"/>
          <w:szCs w:val="28"/>
        </w:rPr>
      </w:pPr>
    </w:p>
    <w:p w:rsidR="00FB1E35" w:rsidRPr="007D3CC6" w:rsidRDefault="00FB1E35" w:rsidP="007D3CC6">
      <w:pPr>
        <w:spacing w:line="276" w:lineRule="auto"/>
        <w:jc w:val="both"/>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color w:val="auto"/>
          <w:sz w:val="28"/>
          <w:szCs w:val="28"/>
        </w:rPr>
        <w:t>Певческая установка и дыхание.</w:t>
      </w:r>
    </w:p>
    <w:p w:rsidR="00615539" w:rsidRPr="007D3CC6" w:rsidRDefault="00FB1E35"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Закрепление навыков, полученных в младш</w:t>
      </w:r>
      <w:r w:rsidR="00615539" w:rsidRPr="007D3CC6">
        <w:rPr>
          <w:rFonts w:ascii="Times New Roman" w:eastAsia="Times New Roman" w:hAnsi="Times New Roman" w:cs="Times New Roman"/>
          <w:color w:val="auto"/>
          <w:sz w:val="28"/>
          <w:szCs w:val="28"/>
        </w:rPr>
        <w:t>их классов</w:t>
      </w:r>
      <w:r w:rsidRPr="007D3CC6">
        <w:rPr>
          <w:rFonts w:ascii="Times New Roman" w:eastAsia="Times New Roman" w:hAnsi="Times New Roman" w:cs="Times New Roman"/>
          <w:color w:val="auto"/>
          <w:sz w:val="28"/>
          <w:szCs w:val="28"/>
        </w:rPr>
        <w:t xml:space="preserve">. Задержка дыхания перед началом пения. Работа над дыханием. </w:t>
      </w:r>
    </w:p>
    <w:p w:rsidR="00FB1E35" w:rsidRPr="007D3CC6" w:rsidRDefault="00FB1E35" w:rsidP="007D3CC6">
      <w:pPr>
        <w:spacing w:line="276" w:lineRule="auto"/>
        <w:jc w:val="both"/>
        <w:rPr>
          <w:rFonts w:ascii="Times New Roman" w:eastAsia="Times New Roman" w:hAnsi="Times New Roman" w:cs="Times New Roman"/>
          <w:b/>
          <w:color w:val="auto"/>
          <w:sz w:val="28"/>
          <w:szCs w:val="28"/>
        </w:rPr>
      </w:pPr>
      <w:proofErr w:type="spellStart"/>
      <w:r w:rsidRPr="007D3CC6">
        <w:rPr>
          <w:rFonts w:ascii="Times New Roman" w:eastAsia="Times New Roman" w:hAnsi="Times New Roman" w:cs="Times New Roman"/>
          <w:b/>
          <w:color w:val="auto"/>
          <w:sz w:val="28"/>
          <w:szCs w:val="28"/>
        </w:rPr>
        <w:t>Звуковедение</w:t>
      </w:r>
      <w:proofErr w:type="spellEnd"/>
      <w:r w:rsidRPr="007D3CC6">
        <w:rPr>
          <w:rFonts w:ascii="Times New Roman" w:eastAsia="Times New Roman" w:hAnsi="Times New Roman" w:cs="Times New Roman"/>
          <w:b/>
          <w:color w:val="auto"/>
          <w:sz w:val="28"/>
          <w:szCs w:val="28"/>
        </w:rPr>
        <w:t xml:space="preserve"> и дикция.</w:t>
      </w:r>
    </w:p>
    <w:p w:rsidR="00615539" w:rsidRPr="007D3CC6" w:rsidRDefault="00615539" w:rsidP="007D3CC6">
      <w:pPr>
        <w:spacing w:line="276" w:lineRule="auto"/>
        <w:jc w:val="both"/>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i/>
          <w:color w:val="auto"/>
          <w:sz w:val="28"/>
          <w:szCs w:val="28"/>
        </w:rPr>
        <w:tab/>
      </w:r>
      <w:r w:rsidRPr="007D3CC6">
        <w:rPr>
          <w:rFonts w:ascii="Times New Roman" w:eastAsia="Times New Roman" w:hAnsi="Times New Roman" w:cs="Times New Roman"/>
          <w:color w:val="auto"/>
          <w:sz w:val="28"/>
          <w:szCs w:val="28"/>
        </w:rPr>
        <w:t>Естественный, свободный звук без крика и напряжения (форсирования). Преимущественно мягкая атака звука. Округление гласных, способы их формирования в различных регистрах.</w:t>
      </w:r>
    </w:p>
    <w:p w:rsidR="00FB1E35" w:rsidRPr="007D3CC6" w:rsidRDefault="00FB1E35"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Выработка навыка активного и четкого произношения согласных. Развитие дикционных навыков в быстрых и медленных темпах. Сохранение дикционной активности при нюансах </w:t>
      </w:r>
      <w:r w:rsidRPr="007D3CC6">
        <w:rPr>
          <w:rFonts w:ascii="Times New Roman" w:eastAsia="Times New Roman" w:hAnsi="Times New Roman" w:cs="Times New Roman"/>
          <w:color w:val="auto"/>
          <w:sz w:val="28"/>
          <w:szCs w:val="28"/>
          <w:lang w:val="en-US"/>
        </w:rPr>
        <w:t>p</w:t>
      </w:r>
      <w:r w:rsidRPr="007D3CC6">
        <w:rPr>
          <w:rFonts w:ascii="Times New Roman" w:eastAsia="Times New Roman" w:hAnsi="Times New Roman" w:cs="Times New Roman"/>
          <w:color w:val="auto"/>
          <w:sz w:val="28"/>
          <w:szCs w:val="28"/>
        </w:rPr>
        <w:t xml:space="preserve"> и </w:t>
      </w:r>
      <w:proofErr w:type="spellStart"/>
      <w:r w:rsidRPr="007D3CC6">
        <w:rPr>
          <w:rFonts w:ascii="Times New Roman" w:eastAsia="Times New Roman" w:hAnsi="Times New Roman" w:cs="Times New Roman"/>
          <w:color w:val="auto"/>
          <w:sz w:val="28"/>
          <w:szCs w:val="28"/>
          <w:lang w:val="en-US"/>
        </w:rPr>
        <w:t>pp</w:t>
      </w:r>
      <w:proofErr w:type="spellEnd"/>
      <w:r w:rsidRPr="007D3CC6">
        <w:rPr>
          <w:rFonts w:ascii="Times New Roman" w:eastAsia="Times New Roman" w:hAnsi="Times New Roman" w:cs="Times New Roman"/>
          <w:color w:val="auto"/>
          <w:sz w:val="28"/>
          <w:szCs w:val="28"/>
        </w:rPr>
        <w:t>.</w:t>
      </w:r>
    </w:p>
    <w:p w:rsidR="00FB1E35" w:rsidRPr="008F218F" w:rsidRDefault="00FB1E35" w:rsidP="007D3CC6">
      <w:pPr>
        <w:spacing w:line="276" w:lineRule="auto"/>
        <w:jc w:val="both"/>
        <w:rPr>
          <w:rFonts w:ascii="Times New Roman" w:eastAsia="Times New Roman" w:hAnsi="Times New Roman" w:cs="Times New Roman"/>
          <w:b/>
          <w:color w:val="auto"/>
          <w:sz w:val="28"/>
          <w:szCs w:val="28"/>
        </w:rPr>
      </w:pPr>
      <w:r w:rsidRPr="008F218F">
        <w:rPr>
          <w:rFonts w:ascii="Times New Roman" w:eastAsia="Times New Roman" w:hAnsi="Times New Roman" w:cs="Times New Roman"/>
          <w:b/>
          <w:color w:val="auto"/>
          <w:sz w:val="28"/>
          <w:szCs w:val="28"/>
        </w:rPr>
        <w:t>Ансамбль и строй.</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 Совершенствование ансамбля и строя в произведениях различного склада изложения и с различными средствами музыкального языка. Выработка чистой интонации при двухголосном пении. Владение навыками пения без сопровождения.</w:t>
      </w:r>
    </w:p>
    <w:p w:rsidR="00FB1E35" w:rsidRPr="008F218F" w:rsidRDefault="00FB1E35" w:rsidP="007D3CC6">
      <w:pPr>
        <w:spacing w:line="276" w:lineRule="auto"/>
        <w:jc w:val="both"/>
        <w:rPr>
          <w:rFonts w:ascii="Times New Roman" w:eastAsia="Times New Roman" w:hAnsi="Times New Roman" w:cs="Times New Roman"/>
          <w:b/>
          <w:color w:val="auto"/>
          <w:sz w:val="28"/>
          <w:szCs w:val="28"/>
        </w:rPr>
      </w:pPr>
      <w:r w:rsidRPr="008F218F">
        <w:rPr>
          <w:rFonts w:ascii="Times New Roman" w:eastAsia="Times New Roman" w:hAnsi="Times New Roman" w:cs="Times New Roman"/>
          <w:b/>
          <w:color w:val="auto"/>
          <w:sz w:val="28"/>
          <w:szCs w:val="28"/>
        </w:rPr>
        <w:t>Работа над  формированием исполнительских навыков.</w:t>
      </w:r>
    </w:p>
    <w:p w:rsidR="00FB1E35" w:rsidRPr="007D3CC6" w:rsidRDefault="00FB1E35" w:rsidP="00C93989">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Анализ словесного текста и его содержания. Грамотное чтение нотного текста по партиям и партитурам. </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Членение на мотивы, периоды, предложения, фразы. Фразировка, вытекающая из музыкального и текстового содержания. Различные виды динамики. Многообразие </w:t>
      </w:r>
      <w:proofErr w:type="spellStart"/>
      <w:r w:rsidRPr="007D3CC6">
        <w:rPr>
          <w:rFonts w:ascii="Times New Roman" w:eastAsia="Times New Roman" w:hAnsi="Times New Roman" w:cs="Times New Roman"/>
          <w:color w:val="auto"/>
          <w:sz w:val="28"/>
          <w:szCs w:val="28"/>
        </w:rPr>
        <w:lastRenderedPageBreak/>
        <w:t>агогических</w:t>
      </w:r>
      <w:proofErr w:type="spellEnd"/>
      <w:r w:rsidRPr="007D3CC6">
        <w:rPr>
          <w:rFonts w:ascii="Times New Roman" w:eastAsia="Times New Roman" w:hAnsi="Times New Roman" w:cs="Times New Roman"/>
          <w:color w:val="auto"/>
          <w:sz w:val="28"/>
          <w:szCs w:val="28"/>
        </w:rPr>
        <w:t xml:space="preserve">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Воспитание навыков понимания дирижерского жеста.</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p>
    <w:p w:rsidR="00FB1E35" w:rsidRPr="008F218F" w:rsidRDefault="00FB1E35" w:rsidP="007D3CC6">
      <w:pPr>
        <w:spacing w:line="276" w:lineRule="auto"/>
        <w:jc w:val="both"/>
        <w:rPr>
          <w:rFonts w:ascii="Times New Roman" w:eastAsia="Times New Roman" w:hAnsi="Times New Roman" w:cs="Times New Roman"/>
          <w:b/>
          <w:iCs/>
          <w:color w:val="auto"/>
          <w:sz w:val="28"/>
          <w:szCs w:val="28"/>
        </w:rPr>
      </w:pPr>
      <w:r w:rsidRPr="008F218F">
        <w:rPr>
          <w:rFonts w:ascii="Times New Roman" w:eastAsia="Times New Roman" w:hAnsi="Times New Roman" w:cs="Times New Roman"/>
          <w:b/>
          <w:iCs/>
          <w:color w:val="auto"/>
          <w:sz w:val="28"/>
          <w:szCs w:val="28"/>
        </w:rPr>
        <w:t>Самостоятельная работа включает:</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-Работу над партитурами изучаемых произведений;</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-Изучение творчества известных хоровых коллективов;</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-Прослушивание дополнительного музыкального материала;</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-Посещение концертов, выставок, музыкальных конкурсов;</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-Отображение музыкальных </w:t>
      </w:r>
      <w:r w:rsidR="00DC1312" w:rsidRPr="007D3CC6">
        <w:rPr>
          <w:rFonts w:ascii="Times New Roman" w:eastAsia="Times New Roman" w:hAnsi="Times New Roman" w:cs="Times New Roman"/>
          <w:color w:val="auto"/>
          <w:sz w:val="28"/>
          <w:szCs w:val="28"/>
        </w:rPr>
        <w:t>образов произведений  в рисунке</w:t>
      </w:r>
      <w:r w:rsidR="008633A4" w:rsidRPr="007D3CC6">
        <w:rPr>
          <w:rFonts w:ascii="Times New Roman" w:eastAsia="Times New Roman" w:hAnsi="Times New Roman" w:cs="Times New Roman"/>
          <w:color w:val="auto"/>
          <w:sz w:val="28"/>
          <w:szCs w:val="28"/>
        </w:rPr>
        <w:t>.</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p>
    <w:p w:rsidR="008633A4" w:rsidRPr="008F218F" w:rsidRDefault="008633A4" w:rsidP="00DC1312">
      <w:pPr>
        <w:spacing w:line="360" w:lineRule="auto"/>
        <w:jc w:val="center"/>
        <w:rPr>
          <w:rFonts w:ascii="Times New Roman" w:eastAsia="Times New Roman" w:hAnsi="Times New Roman" w:cs="Times New Roman"/>
          <w:b/>
          <w:color w:val="auto"/>
          <w:sz w:val="28"/>
          <w:szCs w:val="28"/>
        </w:rPr>
      </w:pPr>
      <w:r w:rsidRPr="008F218F">
        <w:rPr>
          <w:rFonts w:ascii="Times New Roman" w:eastAsia="Times New Roman" w:hAnsi="Times New Roman" w:cs="Times New Roman"/>
          <w:b/>
          <w:color w:val="auto"/>
          <w:sz w:val="28"/>
          <w:szCs w:val="28"/>
        </w:rPr>
        <w:t>4 класс</w:t>
      </w:r>
    </w:p>
    <w:p w:rsidR="00FB1E35" w:rsidRPr="008F218F" w:rsidRDefault="00FB1E35" w:rsidP="00DC1312">
      <w:pPr>
        <w:suppressAutoHyphens/>
        <w:spacing w:line="360" w:lineRule="auto"/>
        <w:jc w:val="both"/>
        <w:rPr>
          <w:rFonts w:ascii="Times New Roman" w:eastAsia="Calibri" w:hAnsi="Times New Roman" w:cs="Calibri"/>
          <w:b/>
          <w:color w:val="auto"/>
          <w:sz w:val="28"/>
          <w:szCs w:val="28"/>
          <w:lang w:eastAsia="ar-SA"/>
        </w:rPr>
      </w:pPr>
    </w:p>
    <w:p w:rsidR="00FB1E35" w:rsidRPr="008F218F" w:rsidRDefault="00FB1E35" w:rsidP="00DC1312">
      <w:pPr>
        <w:suppressAutoHyphens/>
        <w:spacing w:line="360" w:lineRule="auto"/>
        <w:jc w:val="both"/>
        <w:rPr>
          <w:rFonts w:ascii="Times New Roman" w:eastAsia="Calibri" w:hAnsi="Times New Roman" w:cs="Calibri"/>
          <w:b/>
          <w:color w:val="auto"/>
          <w:sz w:val="28"/>
          <w:szCs w:val="28"/>
          <w:lang w:eastAsia="ar-SA"/>
        </w:rPr>
      </w:pPr>
      <w:r w:rsidRPr="008F218F">
        <w:rPr>
          <w:rFonts w:ascii="Times New Roman" w:eastAsia="Calibri" w:hAnsi="Times New Roman" w:cs="Calibri"/>
          <w:b/>
          <w:color w:val="auto"/>
          <w:sz w:val="28"/>
          <w:szCs w:val="28"/>
          <w:lang w:eastAsia="ar-SA"/>
        </w:rPr>
        <w:t xml:space="preserve">Певческая установка и дыхание. </w:t>
      </w:r>
    </w:p>
    <w:p w:rsidR="00FB1E35" w:rsidRPr="008F218F" w:rsidRDefault="00FB1E35" w:rsidP="008F218F">
      <w:pPr>
        <w:suppressAutoHyphens/>
        <w:spacing w:line="276" w:lineRule="auto"/>
        <w:ind w:firstLine="708"/>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Приемы «цепного дыхания». Равно</w:t>
      </w:r>
      <w:r w:rsidR="008F218F" w:rsidRPr="008F218F">
        <w:rPr>
          <w:rFonts w:ascii="Times New Roman" w:eastAsia="Calibri" w:hAnsi="Times New Roman" w:cs="Calibri"/>
          <w:color w:val="auto"/>
          <w:sz w:val="28"/>
          <w:szCs w:val="28"/>
          <w:lang w:eastAsia="ar-SA"/>
        </w:rPr>
        <w:t xml:space="preserve">мерное расходование дыхания при </w:t>
      </w:r>
      <w:r w:rsidRPr="008F218F">
        <w:rPr>
          <w:rFonts w:ascii="Times New Roman" w:eastAsia="Calibri" w:hAnsi="Times New Roman" w:cs="Calibri"/>
          <w:color w:val="auto"/>
          <w:sz w:val="28"/>
          <w:szCs w:val="28"/>
          <w:lang w:eastAsia="ar-SA"/>
        </w:rPr>
        <w:t>исполнении продолжительных мелодических построений.</w:t>
      </w:r>
    </w:p>
    <w:p w:rsidR="00FB1E35" w:rsidRPr="008F218F" w:rsidRDefault="00FB1E35" w:rsidP="008F218F">
      <w:pPr>
        <w:suppressAutoHyphens/>
        <w:overflowPunct w:val="0"/>
        <w:autoSpaceDE w:val="0"/>
        <w:spacing w:line="276" w:lineRule="auto"/>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Работа над звуком. Расширение диапазона. Работа над кантиленой. Пение без сопровождения. Громкость звучания голоса без форсирования.</w:t>
      </w:r>
    </w:p>
    <w:p w:rsidR="008F218F" w:rsidRDefault="00FB1E35" w:rsidP="008F218F">
      <w:pPr>
        <w:suppressAutoHyphens/>
        <w:overflowPunct w:val="0"/>
        <w:autoSpaceDE w:val="0"/>
        <w:spacing w:line="276" w:lineRule="auto"/>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 xml:space="preserve"> Сонорные согласные  «н», «м», а также «в», «</w:t>
      </w:r>
      <w:proofErr w:type="spellStart"/>
      <w:r w:rsidRPr="008F218F">
        <w:rPr>
          <w:rFonts w:ascii="Times New Roman" w:eastAsia="Calibri" w:hAnsi="Times New Roman" w:cs="Calibri"/>
          <w:color w:val="auto"/>
          <w:sz w:val="28"/>
          <w:szCs w:val="28"/>
          <w:lang w:eastAsia="ar-SA"/>
        </w:rPr>
        <w:t>д»</w:t>
      </w:r>
      <w:proofErr w:type="gramStart"/>
      <w:r w:rsidRPr="008F218F">
        <w:rPr>
          <w:rFonts w:ascii="Times New Roman" w:eastAsia="Calibri" w:hAnsi="Times New Roman" w:cs="Calibri"/>
          <w:color w:val="auto"/>
          <w:sz w:val="28"/>
          <w:szCs w:val="28"/>
          <w:lang w:eastAsia="ar-SA"/>
        </w:rPr>
        <w:t>.В</w:t>
      </w:r>
      <w:proofErr w:type="gramEnd"/>
      <w:r w:rsidRPr="008F218F">
        <w:rPr>
          <w:rFonts w:ascii="Times New Roman" w:eastAsia="Calibri" w:hAnsi="Times New Roman" w:cs="Calibri"/>
          <w:color w:val="auto"/>
          <w:sz w:val="28"/>
          <w:szCs w:val="28"/>
          <w:lang w:eastAsia="ar-SA"/>
        </w:rPr>
        <w:t>окальные</w:t>
      </w:r>
      <w:proofErr w:type="spellEnd"/>
      <w:r w:rsidRPr="008F218F">
        <w:rPr>
          <w:rFonts w:ascii="Times New Roman" w:eastAsia="Calibri" w:hAnsi="Times New Roman" w:cs="Calibri"/>
          <w:color w:val="auto"/>
          <w:sz w:val="28"/>
          <w:szCs w:val="28"/>
          <w:lang w:eastAsia="ar-SA"/>
        </w:rPr>
        <w:t xml:space="preserve"> упражнения, укрепляющие навыки звукообразования и приемы артикуляции. </w:t>
      </w:r>
    </w:p>
    <w:p w:rsidR="008F218F" w:rsidRDefault="008F218F" w:rsidP="008F218F">
      <w:pPr>
        <w:suppressAutoHyphens/>
        <w:overflowPunct w:val="0"/>
        <w:autoSpaceDE w:val="0"/>
        <w:spacing w:line="276" w:lineRule="auto"/>
        <w:jc w:val="both"/>
        <w:rPr>
          <w:rFonts w:ascii="Times New Roman" w:eastAsia="Calibri" w:hAnsi="Times New Roman" w:cs="Calibri"/>
          <w:color w:val="auto"/>
          <w:sz w:val="28"/>
          <w:szCs w:val="28"/>
          <w:lang w:eastAsia="ar-SA"/>
        </w:rPr>
      </w:pPr>
    </w:p>
    <w:p w:rsidR="00FB1E35" w:rsidRPr="008F218F" w:rsidRDefault="00FB1E35" w:rsidP="008F218F">
      <w:pPr>
        <w:suppressAutoHyphens/>
        <w:overflowPunct w:val="0"/>
        <w:autoSpaceDE w:val="0"/>
        <w:spacing w:line="276" w:lineRule="auto"/>
        <w:jc w:val="both"/>
        <w:rPr>
          <w:rFonts w:ascii="Times New Roman" w:eastAsia="Calibri" w:hAnsi="Times New Roman" w:cs="Calibri"/>
          <w:b/>
          <w:color w:val="auto"/>
          <w:sz w:val="28"/>
          <w:szCs w:val="28"/>
          <w:lang w:eastAsia="ar-SA"/>
        </w:rPr>
      </w:pPr>
      <w:proofErr w:type="spellStart"/>
      <w:r w:rsidRPr="008F218F">
        <w:rPr>
          <w:rFonts w:ascii="Times New Roman" w:eastAsia="Calibri" w:hAnsi="Times New Roman" w:cs="Calibri"/>
          <w:b/>
          <w:color w:val="auto"/>
          <w:sz w:val="28"/>
          <w:szCs w:val="28"/>
          <w:lang w:eastAsia="ar-SA"/>
        </w:rPr>
        <w:t>Звуковедение</w:t>
      </w:r>
      <w:proofErr w:type="spellEnd"/>
      <w:r w:rsidRPr="008F218F">
        <w:rPr>
          <w:rFonts w:ascii="Times New Roman" w:eastAsia="Calibri" w:hAnsi="Times New Roman" w:cs="Calibri"/>
          <w:b/>
          <w:color w:val="auto"/>
          <w:sz w:val="28"/>
          <w:szCs w:val="28"/>
          <w:lang w:eastAsia="ar-SA"/>
        </w:rPr>
        <w:t xml:space="preserve"> и дикция. </w:t>
      </w:r>
    </w:p>
    <w:p w:rsidR="00FB1E35" w:rsidRPr="008F218F" w:rsidRDefault="00FB1E35" w:rsidP="008F218F">
      <w:pPr>
        <w:suppressAutoHyphens/>
        <w:overflowPunct w:val="0"/>
        <w:autoSpaceDE w:val="0"/>
        <w:spacing w:line="276" w:lineRule="auto"/>
        <w:ind w:firstLine="708"/>
        <w:jc w:val="both"/>
        <w:rPr>
          <w:rFonts w:ascii="Times New Roman" w:eastAsia="Calibri" w:hAnsi="Times New Roman" w:cs="Calibri"/>
          <w:i/>
          <w:color w:val="auto"/>
          <w:sz w:val="28"/>
          <w:szCs w:val="28"/>
          <w:lang w:eastAsia="ar-SA"/>
        </w:rPr>
      </w:pPr>
      <w:r w:rsidRPr="008F218F">
        <w:rPr>
          <w:rFonts w:ascii="Times New Roman" w:eastAsia="Calibri" w:hAnsi="Times New Roman" w:cs="Calibri"/>
          <w:color w:val="auto"/>
          <w:sz w:val="28"/>
          <w:szCs w:val="28"/>
          <w:lang w:eastAsia="ar-SA"/>
        </w:rPr>
        <w:t>Закрепление навыков, полученных в младшем хоре.</w:t>
      </w:r>
      <w:r w:rsidR="00DC1312" w:rsidRPr="008F218F">
        <w:rPr>
          <w:rFonts w:ascii="Times New Roman" w:eastAsia="Calibri" w:hAnsi="Times New Roman" w:cs="Calibri"/>
          <w:color w:val="auto"/>
          <w:sz w:val="28"/>
          <w:szCs w:val="28"/>
          <w:lang w:eastAsia="ar-SA"/>
        </w:rPr>
        <w:t xml:space="preserve"> Усложненные дикционные упражнения.</w:t>
      </w:r>
      <w:r w:rsidRPr="008F218F">
        <w:rPr>
          <w:rFonts w:ascii="Times New Roman" w:eastAsia="Calibri" w:hAnsi="Times New Roman" w:cs="Calibri"/>
          <w:color w:val="auto"/>
          <w:sz w:val="28"/>
          <w:szCs w:val="28"/>
          <w:lang w:eastAsia="ar-SA"/>
        </w:rPr>
        <w:t xml:space="preserve"> Развитие свободы и подвижности артикуляционного аппарата за счет активизации работы губ и языка. Выработка навыка активного и четкого произношения согласных. Развитие дикционных навыков в быстрых и медленных темпах. Сохранение дикционной активности при нюансах </w:t>
      </w:r>
      <w:r w:rsidRPr="008F218F">
        <w:rPr>
          <w:rFonts w:ascii="Times New Roman" w:eastAsia="Calibri" w:hAnsi="Times New Roman" w:cs="Calibri"/>
          <w:i/>
          <w:color w:val="auto"/>
          <w:sz w:val="28"/>
          <w:szCs w:val="28"/>
          <w:lang w:val="en-US" w:eastAsia="ar-SA"/>
        </w:rPr>
        <w:t>p</w:t>
      </w:r>
      <w:r w:rsidRPr="008F218F">
        <w:rPr>
          <w:rFonts w:ascii="Times New Roman" w:eastAsia="Calibri" w:hAnsi="Times New Roman" w:cs="Calibri"/>
          <w:color w:val="auto"/>
          <w:sz w:val="28"/>
          <w:szCs w:val="28"/>
          <w:lang w:eastAsia="ar-SA"/>
        </w:rPr>
        <w:t xml:space="preserve"> и </w:t>
      </w:r>
      <w:proofErr w:type="spellStart"/>
      <w:r w:rsidRPr="008F218F">
        <w:rPr>
          <w:rFonts w:ascii="Times New Roman" w:eastAsia="Calibri" w:hAnsi="Times New Roman" w:cs="Calibri"/>
          <w:i/>
          <w:color w:val="auto"/>
          <w:sz w:val="28"/>
          <w:szCs w:val="28"/>
          <w:lang w:val="en-US" w:eastAsia="ar-SA"/>
        </w:rPr>
        <w:t>pp</w:t>
      </w:r>
      <w:proofErr w:type="spellEnd"/>
      <w:r w:rsidRPr="008F218F">
        <w:rPr>
          <w:rFonts w:ascii="Times New Roman" w:eastAsia="Calibri" w:hAnsi="Times New Roman" w:cs="Calibri"/>
          <w:i/>
          <w:color w:val="auto"/>
          <w:sz w:val="28"/>
          <w:szCs w:val="28"/>
          <w:lang w:eastAsia="ar-SA"/>
        </w:rPr>
        <w:t>.</w:t>
      </w:r>
    </w:p>
    <w:p w:rsidR="00FB1E35" w:rsidRPr="008F218F" w:rsidRDefault="00FB1E35" w:rsidP="008F218F">
      <w:pPr>
        <w:suppressAutoHyphens/>
        <w:spacing w:line="276" w:lineRule="auto"/>
        <w:jc w:val="both"/>
        <w:rPr>
          <w:rFonts w:ascii="Times New Roman" w:eastAsia="Calibri" w:hAnsi="Times New Roman" w:cs="Calibri"/>
          <w:color w:val="auto"/>
          <w:sz w:val="28"/>
          <w:szCs w:val="28"/>
          <w:lang w:eastAsia="ar-SA"/>
        </w:rPr>
      </w:pPr>
      <w:r w:rsidRPr="008F218F">
        <w:rPr>
          <w:rFonts w:ascii="Times New Roman" w:eastAsia="Calibri" w:hAnsi="Times New Roman" w:cs="Calibri"/>
          <w:b/>
          <w:color w:val="auto"/>
          <w:sz w:val="28"/>
          <w:szCs w:val="28"/>
          <w:lang w:eastAsia="ar-SA"/>
        </w:rPr>
        <w:t>Ансамбль и строй.</w:t>
      </w:r>
    </w:p>
    <w:p w:rsidR="00FB1E35" w:rsidRPr="008F218F" w:rsidRDefault="00FB1E35" w:rsidP="008F218F">
      <w:pPr>
        <w:suppressAutoHyphens/>
        <w:spacing w:line="276" w:lineRule="auto"/>
        <w:ind w:firstLine="708"/>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 xml:space="preserve">Совершенствование ансамбля и строя в произведениях различного склада изложения и с различными средствами музыкального языка. Владение навыками пения без сопровождения.  Выравнивание унисона, работа в горизонтальном строе. Двухголосное пение с сопровождением. Работа над вертикальным строем. Выравнивание партий по звучанию. Пение канонов. Работа над текстом и партиями. Переплетающийся текст в канонах. Упражнения на противоположное и параллельное движение голосов. Дыхание ровное, спокойное, экономное, долгое. Диапазон голоса две октавы. Регулирование подачи дыхания в связи с постепенным усилением и  ослаблением звука. </w:t>
      </w:r>
    </w:p>
    <w:p w:rsidR="00FB1E35" w:rsidRPr="008F218F" w:rsidRDefault="00FB1E35" w:rsidP="008F218F">
      <w:pPr>
        <w:suppressAutoHyphens/>
        <w:spacing w:line="276" w:lineRule="auto"/>
        <w:jc w:val="both"/>
        <w:rPr>
          <w:rFonts w:ascii="Times New Roman" w:eastAsia="Calibri" w:hAnsi="Times New Roman" w:cs="Calibri"/>
          <w:b/>
          <w:color w:val="auto"/>
          <w:sz w:val="28"/>
          <w:szCs w:val="28"/>
          <w:lang w:eastAsia="ar-SA"/>
        </w:rPr>
      </w:pPr>
      <w:r w:rsidRPr="008F218F">
        <w:rPr>
          <w:rFonts w:ascii="Times New Roman" w:eastAsia="Calibri" w:hAnsi="Times New Roman" w:cs="Calibri"/>
          <w:b/>
          <w:color w:val="auto"/>
          <w:sz w:val="28"/>
          <w:szCs w:val="28"/>
          <w:lang w:eastAsia="ar-SA"/>
        </w:rPr>
        <w:lastRenderedPageBreak/>
        <w:t xml:space="preserve">Формирование исполнительских навыков. </w:t>
      </w:r>
    </w:p>
    <w:p w:rsidR="00FB1E35" w:rsidRPr="008F218F" w:rsidRDefault="00FB1E35" w:rsidP="008F218F">
      <w:pPr>
        <w:suppressAutoHyphens/>
        <w:spacing w:line="276" w:lineRule="auto"/>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 xml:space="preserve">Анализ словесного текста и его содержания. Грамотное чтение нотного текста по партиям и партитурам. </w:t>
      </w:r>
    </w:p>
    <w:p w:rsidR="00FB1E35" w:rsidRPr="008F218F" w:rsidRDefault="00FB1E35" w:rsidP="008F218F">
      <w:pPr>
        <w:suppressAutoHyphens/>
        <w:spacing w:line="276" w:lineRule="auto"/>
        <w:ind w:firstLine="708"/>
        <w:jc w:val="both"/>
        <w:rPr>
          <w:rFonts w:ascii="Times New Roman" w:eastAsia="Calibri" w:hAnsi="Times New Roman" w:cs="Calibri"/>
          <w:b/>
          <w:color w:val="auto"/>
          <w:sz w:val="28"/>
          <w:szCs w:val="28"/>
          <w:lang w:eastAsia="ar-SA"/>
        </w:rPr>
      </w:pPr>
      <w:r w:rsidRPr="008F218F">
        <w:rPr>
          <w:rFonts w:ascii="Times New Roman" w:eastAsia="Calibri" w:hAnsi="Times New Roman" w:cs="Calibri"/>
          <w:color w:val="auto"/>
          <w:sz w:val="28"/>
          <w:szCs w:val="28"/>
          <w:lang w:eastAsia="ar-SA"/>
        </w:rPr>
        <w:t>Фразировка, вытекающая из музыкального и текстового содержания. Различные виды динамики. Многообразие аналогических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 Воспитание навыков понимания дирижерского жеста.</w:t>
      </w:r>
    </w:p>
    <w:p w:rsidR="00FB1E35" w:rsidRPr="008F218F" w:rsidRDefault="00FB1E35" w:rsidP="008F218F">
      <w:pPr>
        <w:suppressAutoHyphens/>
        <w:spacing w:after="200" w:line="276" w:lineRule="auto"/>
        <w:ind w:firstLine="708"/>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 xml:space="preserve">Формирование подвижности голоса к более быстрому темпу. Пение закрытым ртом. Упражнения на </w:t>
      </w:r>
      <w:r w:rsidRPr="008F218F">
        <w:rPr>
          <w:rFonts w:ascii="Times New Roman" w:eastAsia="Calibri" w:hAnsi="Times New Roman" w:cs="Calibri"/>
          <w:color w:val="auto"/>
          <w:sz w:val="28"/>
          <w:szCs w:val="28"/>
          <w:lang w:val="en-US" w:eastAsia="ar-SA"/>
        </w:rPr>
        <w:t>staccato</w:t>
      </w:r>
      <w:r w:rsidRPr="008F218F">
        <w:rPr>
          <w:rFonts w:ascii="Times New Roman" w:eastAsia="Calibri" w:hAnsi="Times New Roman" w:cs="Calibri"/>
          <w:color w:val="auto"/>
          <w:sz w:val="28"/>
          <w:szCs w:val="28"/>
          <w:lang w:eastAsia="ar-SA"/>
        </w:rPr>
        <w:t xml:space="preserve"> исполняются на одном </w:t>
      </w:r>
      <w:proofErr w:type="spellStart"/>
      <w:r w:rsidRPr="008F218F">
        <w:rPr>
          <w:rFonts w:ascii="Times New Roman" w:eastAsia="Calibri" w:hAnsi="Times New Roman" w:cs="Calibri"/>
          <w:color w:val="auto"/>
          <w:sz w:val="28"/>
          <w:szCs w:val="28"/>
          <w:lang w:eastAsia="ar-SA"/>
        </w:rPr>
        <w:t>дыхании</w:t>
      </w:r>
      <w:proofErr w:type="gramStart"/>
      <w:r w:rsidRPr="008F218F">
        <w:rPr>
          <w:rFonts w:ascii="Times New Roman" w:eastAsia="Calibri" w:hAnsi="Times New Roman" w:cs="Calibri"/>
          <w:color w:val="auto"/>
          <w:sz w:val="28"/>
          <w:szCs w:val="28"/>
          <w:lang w:eastAsia="ar-SA"/>
        </w:rPr>
        <w:t>.С</w:t>
      </w:r>
      <w:proofErr w:type="gramEnd"/>
      <w:r w:rsidRPr="008F218F">
        <w:rPr>
          <w:rFonts w:ascii="Times New Roman" w:eastAsia="Calibri" w:hAnsi="Times New Roman" w:cs="Calibri"/>
          <w:color w:val="auto"/>
          <w:sz w:val="28"/>
          <w:szCs w:val="28"/>
          <w:lang w:eastAsia="ar-SA"/>
        </w:rPr>
        <w:t>вободное</w:t>
      </w:r>
      <w:proofErr w:type="spellEnd"/>
      <w:r w:rsidRPr="008F218F">
        <w:rPr>
          <w:rFonts w:ascii="Times New Roman" w:eastAsia="Calibri" w:hAnsi="Times New Roman" w:cs="Calibri"/>
          <w:color w:val="auto"/>
          <w:sz w:val="28"/>
          <w:szCs w:val="28"/>
          <w:lang w:eastAsia="ar-SA"/>
        </w:rPr>
        <w:t xml:space="preserve"> владение приемом «цепного дыхания». Упражнения с более широким звукорядом (октава, децима).  Градация динамических оттенков от </w:t>
      </w:r>
      <w:proofErr w:type="spellStart"/>
      <w:r w:rsidRPr="008F218F">
        <w:rPr>
          <w:rFonts w:ascii="Times New Roman" w:eastAsia="Calibri" w:hAnsi="Times New Roman" w:cs="Calibri"/>
          <w:color w:val="auto"/>
          <w:sz w:val="28"/>
          <w:szCs w:val="28"/>
          <w:lang w:val="en-US" w:eastAsia="ar-SA"/>
        </w:rPr>
        <w:t>pp</w:t>
      </w:r>
      <w:proofErr w:type="spellEnd"/>
      <w:r w:rsidRPr="008F218F">
        <w:rPr>
          <w:rFonts w:ascii="Times New Roman" w:eastAsia="Calibri" w:hAnsi="Times New Roman" w:cs="Calibri"/>
          <w:color w:val="auto"/>
          <w:sz w:val="28"/>
          <w:szCs w:val="28"/>
          <w:lang w:eastAsia="ar-SA"/>
        </w:rPr>
        <w:t xml:space="preserve"> до </w:t>
      </w:r>
      <w:proofErr w:type="spellStart"/>
      <w:r w:rsidRPr="008F218F">
        <w:rPr>
          <w:rFonts w:ascii="Times New Roman" w:eastAsia="Calibri" w:hAnsi="Times New Roman" w:cs="Calibri"/>
          <w:color w:val="auto"/>
          <w:sz w:val="28"/>
          <w:szCs w:val="28"/>
          <w:lang w:val="en-US" w:eastAsia="ar-SA"/>
        </w:rPr>
        <w:t>ff</w:t>
      </w:r>
      <w:proofErr w:type="spellEnd"/>
      <w:r w:rsidRPr="008F218F">
        <w:rPr>
          <w:rFonts w:ascii="Times New Roman" w:eastAsia="Calibri" w:hAnsi="Times New Roman" w:cs="Calibri"/>
          <w:color w:val="auto"/>
          <w:sz w:val="28"/>
          <w:szCs w:val="28"/>
          <w:lang w:eastAsia="ar-SA"/>
        </w:rPr>
        <w:t>.</w:t>
      </w:r>
    </w:p>
    <w:p w:rsidR="00FB1E35" w:rsidRPr="008F218F" w:rsidRDefault="00FB1E35" w:rsidP="008F218F">
      <w:pPr>
        <w:spacing w:line="276" w:lineRule="auto"/>
        <w:jc w:val="both"/>
        <w:rPr>
          <w:rFonts w:ascii="Times New Roman" w:eastAsia="Times New Roman" w:hAnsi="Times New Roman" w:cs="Times New Roman"/>
          <w:b/>
          <w:color w:val="auto"/>
          <w:sz w:val="28"/>
          <w:szCs w:val="28"/>
        </w:rPr>
      </w:pPr>
      <w:r w:rsidRPr="008F218F">
        <w:rPr>
          <w:rFonts w:ascii="Times New Roman" w:eastAsia="Times New Roman" w:hAnsi="Times New Roman" w:cs="Times New Roman"/>
          <w:b/>
          <w:color w:val="auto"/>
          <w:sz w:val="28"/>
          <w:szCs w:val="28"/>
        </w:rPr>
        <w:t>Самостоятельная работа включает:</w:t>
      </w:r>
    </w:p>
    <w:p w:rsidR="00FB1E35" w:rsidRPr="008F218F" w:rsidRDefault="00FB1E35" w:rsidP="008F218F">
      <w:pPr>
        <w:spacing w:line="276" w:lineRule="auto"/>
        <w:jc w:val="both"/>
        <w:rPr>
          <w:rFonts w:ascii="Times New Roman" w:eastAsia="Times New Roman" w:hAnsi="Times New Roman" w:cs="Times New Roman"/>
          <w:color w:val="auto"/>
          <w:sz w:val="28"/>
          <w:szCs w:val="28"/>
        </w:rPr>
      </w:pPr>
      <w:r w:rsidRPr="008F218F">
        <w:rPr>
          <w:rFonts w:ascii="Times New Roman" w:eastAsia="Times New Roman" w:hAnsi="Times New Roman" w:cs="Times New Roman"/>
          <w:color w:val="auto"/>
          <w:sz w:val="28"/>
          <w:szCs w:val="28"/>
        </w:rPr>
        <w:t>- работу над партитурами изучаемых произведений;</w:t>
      </w:r>
    </w:p>
    <w:p w:rsidR="00FB1E35" w:rsidRPr="008F218F" w:rsidRDefault="00FB1E35" w:rsidP="008F218F">
      <w:pPr>
        <w:spacing w:line="276" w:lineRule="auto"/>
        <w:jc w:val="both"/>
        <w:rPr>
          <w:rFonts w:ascii="Times New Roman" w:eastAsia="Times New Roman" w:hAnsi="Times New Roman" w:cs="Times New Roman"/>
          <w:color w:val="auto"/>
          <w:sz w:val="28"/>
          <w:szCs w:val="28"/>
        </w:rPr>
      </w:pPr>
      <w:r w:rsidRPr="008F218F">
        <w:rPr>
          <w:rFonts w:ascii="Times New Roman" w:eastAsia="Times New Roman" w:hAnsi="Times New Roman" w:cs="Times New Roman"/>
          <w:color w:val="auto"/>
          <w:sz w:val="28"/>
          <w:szCs w:val="28"/>
        </w:rPr>
        <w:t>- изучение эпохи жизни и творчества композиторов изучаемых произведений;</w:t>
      </w:r>
    </w:p>
    <w:p w:rsidR="00FB1E35" w:rsidRPr="008F218F" w:rsidRDefault="00FB1E35" w:rsidP="008F218F">
      <w:pPr>
        <w:spacing w:line="276" w:lineRule="auto"/>
        <w:jc w:val="both"/>
        <w:rPr>
          <w:rFonts w:ascii="Times New Roman" w:eastAsia="Times New Roman" w:hAnsi="Times New Roman" w:cs="Times New Roman"/>
          <w:color w:val="auto"/>
          <w:sz w:val="28"/>
          <w:szCs w:val="28"/>
        </w:rPr>
      </w:pPr>
      <w:r w:rsidRPr="008F218F">
        <w:rPr>
          <w:rFonts w:ascii="Times New Roman" w:eastAsia="Times New Roman" w:hAnsi="Times New Roman" w:cs="Times New Roman"/>
          <w:color w:val="auto"/>
          <w:sz w:val="28"/>
          <w:szCs w:val="28"/>
        </w:rPr>
        <w:t>- прослушивание дополнительного музыкального материала;</w:t>
      </w:r>
    </w:p>
    <w:p w:rsidR="00FB1E35" w:rsidRPr="008F218F" w:rsidRDefault="00FB1E35" w:rsidP="008F218F">
      <w:pPr>
        <w:spacing w:line="276" w:lineRule="auto"/>
        <w:jc w:val="both"/>
        <w:rPr>
          <w:rFonts w:ascii="Times New Roman" w:eastAsia="Times New Roman" w:hAnsi="Times New Roman" w:cs="Times New Roman"/>
          <w:color w:val="auto"/>
          <w:sz w:val="28"/>
          <w:szCs w:val="28"/>
        </w:rPr>
      </w:pPr>
      <w:r w:rsidRPr="008F218F">
        <w:rPr>
          <w:rFonts w:ascii="Times New Roman" w:eastAsia="Times New Roman" w:hAnsi="Times New Roman" w:cs="Times New Roman"/>
          <w:color w:val="auto"/>
          <w:sz w:val="28"/>
          <w:szCs w:val="28"/>
        </w:rPr>
        <w:t>- посещение концертов, выставок, музыкальных конкурсов.</w:t>
      </w:r>
    </w:p>
    <w:p w:rsidR="00BA6EF0" w:rsidRPr="008F218F" w:rsidRDefault="00BA6EF0" w:rsidP="008F218F">
      <w:pPr>
        <w:spacing w:line="276" w:lineRule="auto"/>
        <w:jc w:val="both"/>
        <w:rPr>
          <w:rFonts w:ascii="Times New Roman" w:eastAsia="Times New Roman" w:hAnsi="Times New Roman" w:cs="Times New Roman"/>
          <w:color w:val="auto"/>
          <w:sz w:val="28"/>
          <w:szCs w:val="28"/>
        </w:rPr>
      </w:pPr>
    </w:p>
    <w:p w:rsidR="00BA6EF0" w:rsidRPr="008F218F" w:rsidRDefault="00BA6EF0" w:rsidP="008F218F">
      <w:pPr>
        <w:pStyle w:val="5"/>
        <w:shd w:val="clear" w:color="auto" w:fill="auto"/>
        <w:spacing w:before="0" w:line="276" w:lineRule="auto"/>
        <w:ind w:left="720" w:right="4040" w:firstLine="0"/>
        <w:jc w:val="both"/>
        <w:rPr>
          <w:sz w:val="28"/>
          <w:szCs w:val="28"/>
        </w:rPr>
      </w:pPr>
    </w:p>
    <w:p w:rsidR="008363AA" w:rsidRDefault="008363AA" w:rsidP="008363AA">
      <w:pPr>
        <w:pStyle w:val="220"/>
        <w:keepNext/>
        <w:keepLines/>
        <w:numPr>
          <w:ilvl w:val="1"/>
          <w:numId w:val="2"/>
        </w:numPr>
        <w:shd w:val="clear" w:color="auto" w:fill="auto"/>
        <w:spacing w:after="0" w:line="276" w:lineRule="auto"/>
        <w:ind w:firstLine="0"/>
        <w:jc w:val="center"/>
        <w:rPr>
          <w:sz w:val="32"/>
          <w:szCs w:val="32"/>
        </w:rPr>
      </w:pPr>
      <w:bookmarkStart w:id="7" w:name="bookmark16"/>
      <w:r w:rsidRPr="00AE4545">
        <w:rPr>
          <w:sz w:val="32"/>
          <w:szCs w:val="32"/>
        </w:rPr>
        <w:t xml:space="preserve">ТРЕБОВАНИЯ К УРОВНЮ ПОДГОТОВКИ </w:t>
      </w:r>
      <w:proofErr w:type="gramStart"/>
      <w:r w:rsidRPr="00AE4545">
        <w:rPr>
          <w:sz w:val="32"/>
          <w:szCs w:val="32"/>
        </w:rPr>
        <w:t>ОБУЧАЮЩИХСЯ</w:t>
      </w:r>
      <w:proofErr w:type="gramEnd"/>
    </w:p>
    <w:p w:rsidR="008363AA" w:rsidRPr="00AE4545" w:rsidRDefault="008363AA" w:rsidP="008363AA">
      <w:pPr>
        <w:pStyle w:val="220"/>
        <w:keepNext/>
        <w:keepLines/>
        <w:shd w:val="clear" w:color="auto" w:fill="auto"/>
        <w:spacing w:after="0" w:line="276" w:lineRule="auto"/>
        <w:ind w:firstLine="0"/>
        <w:rPr>
          <w:sz w:val="32"/>
          <w:szCs w:val="32"/>
        </w:rPr>
      </w:pPr>
    </w:p>
    <w:p w:rsidR="008363AA" w:rsidRPr="003A40BD" w:rsidRDefault="008363AA" w:rsidP="008363AA">
      <w:pPr>
        <w:pStyle w:val="5"/>
        <w:shd w:val="clear" w:color="auto" w:fill="auto"/>
        <w:spacing w:before="0" w:line="276" w:lineRule="auto"/>
        <w:ind w:right="40" w:firstLine="708"/>
        <w:jc w:val="both"/>
        <w:rPr>
          <w:sz w:val="28"/>
          <w:szCs w:val="28"/>
        </w:rPr>
      </w:pPr>
      <w:r w:rsidRPr="003A40BD">
        <w:rPr>
          <w:sz w:val="28"/>
          <w:szCs w:val="28"/>
        </w:rPr>
        <w:t>Результатом освоения программы учебного предмета «Хор</w:t>
      </w:r>
      <w:r w:rsidR="00D513E2">
        <w:rPr>
          <w:sz w:val="28"/>
          <w:szCs w:val="28"/>
        </w:rPr>
        <w:t>овой класс</w:t>
      </w:r>
      <w:r w:rsidRPr="003A40BD">
        <w:rPr>
          <w:sz w:val="28"/>
          <w:szCs w:val="28"/>
        </w:rPr>
        <w:t>», являются следующие знания, умения, навыки:</w:t>
      </w:r>
    </w:p>
    <w:p w:rsidR="008363AA" w:rsidRPr="003A40BD" w:rsidRDefault="008363AA" w:rsidP="008363AA">
      <w:pPr>
        <w:pStyle w:val="5"/>
        <w:shd w:val="clear" w:color="auto" w:fill="auto"/>
        <w:spacing w:before="0" w:line="276" w:lineRule="auto"/>
        <w:ind w:right="40" w:firstLine="0"/>
        <w:jc w:val="both"/>
        <w:rPr>
          <w:sz w:val="28"/>
          <w:szCs w:val="28"/>
        </w:rPr>
      </w:pPr>
      <w:r w:rsidRPr="003A40BD">
        <w:rPr>
          <w:sz w:val="28"/>
          <w:szCs w:val="28"/>
        </w:rPr>
        <w:t>- знание начальных основ хорового искусства, вокально-хоровых особенностей хоровых партитур, художественно-исполнительских возможностей хорового коллектива;</w:t>
      </w:r>
    </w:p>
    <w:p w:rsidR="008363AA" w:rsidRPr="003A40BD" w:rsidRDefault="008363AA" w:rsidP="008363AA">
      <w:pPr>
        <w:pStyle w:val="5"/>
        <w:shd w:val="clear" w:color="auto" w:fill="auto"/>
        <w:spacing w:before="0" w:line="276" w:lineRule="auto"/>
        <w:ind w:firstLine="0"/>
        <w:jc w:val="both"/>
        <w:rPr>
          <w:sz w:val="28"/>
          <w:szCs w:val="28"/>
        </w:rPr>
      </w:pPr>
      <w:r w:rsidRPr="003A40BD">
        <w:rPr>
          <w:sz w:val="28"/>
          <w:szCs w:val="28"/>
        </w:rPr>
        <w:t>- знание профессиональной терминологии;</w:t>
      </w:r>
    </w:p>
    <w:p w:rsidR="008363AA" w:rsidRPr="003A40BD" w:rsidRDefault="008363AA" w:rsidP="008363AA">
      <w:pPr>
        <w:pStyle w:val="5"/>
        <w:shd w:val="clear" w:color="auto" w:fill="auto"/>
        <w:spacing w:before="0" w:line="276" w:lineRule="auto"/>
        <w:ind w:right="40" w:firstLine="0"/>
        <w:jc w:val="left"/>
        <w:rPr>
          <w:sz w:val="28"/>
          <w:szCs w:val="28"/>
        </w:rPr>
      </w:pPr>
      <w:r w:rsidRPr="003A40BD">
        <w:rPr>
          <w:sz w:val="28"/>
          <w:szCs w:val="28"/>
        </w:rPr>
        <w:t>- умение передавать авторский замысел музыкального произведения с помощью органического сочетания слова и музыки;</w:t>
      </w:r>
    </w:p>
    <w:p w:rsidR="008363AA" w:rsidRPr="003A40BD" w:rsidRDefault="008363AA" w:rsidP="008363AA">
      <w:pPr>
        <w:pStyle w:val="5"/>
        <w:shd w:val="clear" w:color="auto" w:fill="auto"/>
        <w:spacing w:before="0" w:line="276" w:lineRule="auto"/>
        <w:ind w:right="40" w:firstLine="0"/>
        <w:jc w:val="both"/>
        <w:rPr>
          <w:sz w:val="28"/>
          <w:szCs w:val="28"/>
        </w:rPr>
      </w:pPr>
      <w:r w:rsidRPr="003A40BD">
        <w:rPr>
          <w:sz w:val="28"/>
          <w:szCs w:val="28"/>
        </w:rPr>
        <w:t>- навыки коллективного хорового исполнительского творчества, в том числе отражающие взаимоотношения между солистом и хоровым коллективом;</w:t>
      </w:r>
    </w:p>
    <w:p w:rsidR="008363AA" w:rsidRPr="003A40BD" w:rsidRDefault="008363AA" w:rsidP="008363AA">
      <w:pPr>
        <w:pStyle w:val="5"/>
        <w:shd w:val="clear" w:color="auto" w:fill="auto"/>
        <w:spacing w:before="0" w:line="276" w:lineRule="auto"/>
        <w:ind w:left="20" w:right="20" w:firstLine="0"/>
        <w:jc w:val="both"/>
        <w:rPr>
          <w:sz w:val="28"/>
          <w:szCs w:val="28"/>
        </w:rPr>
      </w:pPr>
      <w:r w:rsidRPr="003A40BD">
        <w:rPr>
          <w:sz w:val="28"/>
          <w:szCs w:val="28"/>
        </w:rPr>
        <w:t>- сформированные практические навыки исполнения авторских, народных хоровых и вокальных ансамблевых произведений отечественной и зарубежной музыки, в том числе хоровых произведений для детей;</w:t>
      </w:r>
    </w:p>
    <w:p w:rsidR="008363AA" w:rsidRPr="003A40BD" w:rsidRDefault="008363AA" w:rsidP="008363AA">
      <w:pPr>
        <w:pStyle w:val="5"/>
        <w:shd w:val="clear" w:color="auto" w:fill="auto"/>
        <w:spacing w:before="0" w:after="420" w:line="276" w:lineRule="auto"/>
        <w:ind w:left="20" w:right="20" w:firstLine="0"/>
        <w:jc w:val="both"/>
        <w:rPr>
          <w:sz w:val="28"/>
          <w:szCs w:val="28"/>
        </w:rPr>
      </w:pPr>
      <w:r w:rsidRPr="003A40BD">
        <w:rPr>
          <w:sz w:val="28"/>
          <w:szCs w:val="28"/>
        </w:rPr>
        <w:t>- наличие практических навыков исполнения партий в составе вокального ансамбля и хорового коллектива.</w:t>
      </w:r>
    </w:p>
    <w:p w:rsidR="008363AA" w:rsidRPr="00AE4545" w:rsidRDefault="008363AA" w:rsidP="008363AA">
      <w:pPr>
        <w:pStyle w:val="220"/>
        <w:keepNext/>
        <w:keepLines/>
        <w:shd w:val="clear" w:color="auto" w:fill="auto"/>
        <w:spacing w:after="0" w:line="276" w:lineRule="auto"/>
        <w:ind w:left="1460" w:firstLine="0"/>
        <w:jc w:val="center"/>
        <w:rPr>
          <w:sz w:val="32"/>
          <w:szCs w:val="32"/>
        </w:rPr>
      </w:pPr>
      <w:r w:rsidRPr="00AE4545">
        <w:rPr>
          <w:sz w:val="32"/>
          <w:szCs w:val="32"/>
        </w:rPr>
        <w:lastRenderedPageBreak/>
        <w:t>IV. ФОРМЫ И МЕТОДЫ КОНТРОЛЯ, СИСТЕМА ОЦЕНОК</w:t>
      </w:r>
    </w:p>
    <w:bookmarkEnd w:id="7"/>
    <w:p w:rsidR="008363AA" w:rsidRPr="003A40BD" w:rsidRDefault="008363AA" w:rsidP="008363AA">
      <w:pPr>
        <w:pStyle w:val="51"/>
        <w:shd w:val="clear" w:color="auto" w:fill="auto"/>
        <w:spacing w:line="276" w:lineRule="auto"/>
        <w:ind w:left="20"/>
        <w:rPr>
          <w:b/>
          <w:i w:val="0"/>
          <w:sz w:val="28"/>
          <w:szCs w:val="28"/>
        </w:rPr>
      </w:pPr>
      <w:r w:rsidRPr="003A40BD">
        <w:rPr>
          <w:b/>
          <w:i w:val="0"/>
          <w:sz w:val="28"/>
          <w:szCs w:val="28"/>
        </w:rPr>
        <w:t>Аттестация: цели, виды, форма, содержание.</w:t>
      </w:r>
    </w:p>
    <w:p w:rsidR="008363AA" w:rsidRPr="003A40BD" w:rsidRDefault="008363AA" w:rsidP="008363AA">
      <w:pPr>
        <w:pStyle w:val="5"/>
        <w:shd w:val="clear" w:color="auto" w:fill="auto"/>
        <w:spacing w:before="0" w:line="276" w:lineRule="auto"/>
        <w:ind w:left="20" w:right="20" w:firstLine="688"/>
        <w:jc w:val="both"/>
        <w:rPr>
          <w:sz w:val="28"/>
          <w:szCs w:val="28"/>
        </w:rPr>
      </w:pPr>
      <w:r w:rsidRPr="003A40BD">
        <w:rPr>
          <w:sz w:val="28"/>
          <w:szCs w:val="28"/>
        </w:rPr>
        <w:t>В программе обучения используются две основных формы контроля успеваемости - текущая и промежуточная.</w:t>
      </w:r>
    </w:p>
    <w:p w:rsidR="008363AA" w:rsidRPr="003A40BD" w:rsidRDefault="008363AA" w:rsidP="008363AA">
      <w:pPr>
        <w:pStyle w:val="51"/>
        <w:shd w:val="clear" w:color="auto" w:fill="auto"/>
        <w:spacing w:line="276" w:lineRule="auto"/>
        <w:rPr>
          <w:b/>
          <w:i w:val="0"/>
          <w:sz w:val="28"/>
          <w:szCs w:val="28"/>
        </w:rPr>
      </w:pPr>
      <w:r w:rsidRPr="003A40BD">
        <w:rPr>
          <w:i w:val="0"/>
          <w:sz w:val="28"/>
          <w:szCs w:val="28"/>
        </w:rPr>
        <w:t>Методы текущего контроля</w:t>
      </w:r>
      <w:r w:rsidRPr="003A40BD">
        <w:rPr>
          <w:b/>
          <w:i w:val="0"/>
          <w:sz w:val="28"/>
          <w:szCs w:val="28"/>
        </w:rPr>
        <w:t>:</w:t>
      </w:r>
    </w:p>
    <w:p w:rsidR="008363AA" w:rsidRPr="003A40BD" w:rsidRDefault="008363AA" w:rsidP="008363AA">
      <w:pPr>
        <w:pStyle w:val="5"/>
        <w:shd w:val="clear" w:color="auto" w:fill="auto"/>
        <w:tabs>
          <w:tab w:val="left" w:pos="1028"/>
        </w:tabs>
        <w:spacing w:before="0" w:line="276" w:lineRule="auto"/>
        <w:ind w:firstLine="0"/>
        <w:jc w:val="both"/>
        <w:rPr>
          <w:sz w:val="28"/>
          <w:szCs w:val="28"/>
        </w:rPr>
      </w:pPr>
      <w:r w:rsidRPr="003A40BD">
        <w:rPr>
          <w:sz w:val="28"/>
          <w:szCs w:val="28"/>
        </w:rPr>
        <w:t>- оценка за работу в классе;</w:t>
      </w:r>
    </w:p>
    <w:p w:rsidR="008363AA" w:rsidRPr="003A40BD" w:rsidRDefault="008363AA" w:rsidP="008363AA">
      <w:pPr>
        <w:pStyle w:val="5"/>
        <w:shd w:val="clear" w:color="auto" w:fill="auto"/>
        <w:tabs>
          <w:tab w:val="left" w:pos="1018"/>
        </w:tabs>
        <w:spacing w:before="0" w:line="276" w:lineRule="auto"/>
        <w:ind w:firstLine="0"/>
        <w:jc w:val="both"/>
        <w:rPr>
          <w:sz w:val="28"/>
          <w:szCs w:val="28"/>
        </w:rPr>
      </w:pPr>
      <w:r w:rsidRPr="003A40BD">
        <w:rPr>
          <w:sz w:val="28"/>
          <w:szCs w:val="28"/>
        </w:rPr>
        <w:t>- текущая сдача партий;</w:t>
      </w:r>
    </w:p>
    <w:p w:rsidR="008363AA" w:rsidRPr="003A40BD" w:rsidRDefault="008363AA" w:rsidP="008363AA">
      <w:pPr>
        <w:pStyle w:val="5"/>
        <w:shd w:val="clear" w:color="auto" w:fill="auto"/>
        <w:tabs>
          <w:tab w:val="left" w:pos="1023"/>
        </w:tabs>
        <w:spacing w:before="0" w:line="276" w:lineRule="auto"/>
        <w:ind w:firstLine="0"/>
        <w:jc w:val="both"/>
        <w:rPr>
          <w:sz w:val="28"/>
          <w:szCs w:val="28"/>
        </w:rPr>
      </w:pPr>
      <w:r w:rsidRPr="003A40BD">
        <w:rPr>
          <w:sz w:val="28"/>
          <w:szCs w:val="28"/>
        </w:rPr>
        <w:t>- контрольный урок в конце полугодия.</w:t>
      </w:r>
    </w:p>
    <w:p w:rsidR="008363AA" w:rsidRPr="003A40BD" w:rsidRDefault="008363AA" w:rsidP="008363AA">
      <w:pPr>
        <w:pStyle w:val="51"/>
        <w:shd w:val="clear" w:color="auto" w:fill="auto"/>
        <w:spacing w:line="276" w:lineRule="auto"/>
        <w:rPr>
          <w:i w:val="0"/>
          <w:sz w:val="28"/>
          <w:szCs w:val="28"/>
        </w:rPr>
      </w:pPr>
      <w:r w:rsidRPr="003A40BD">
        <w:rPr>
          <w:i w:val="0"/>
          <w:sz w:val="28"/>
          <w:szCs w:val="28"/>
        </w:rPr>
        <w:t>Виды промежуточного контроля:</w:t>
      </w:r>
    </w:p>
    <w:p w:rsidR="008363AA" w:rsidRPr="003A40BD" w:rsidRDefault="008363AA" w:rsidP="008363AA">
      <w:pPr>
        <w:pStyle w:val="5"/>
        <w:shd w:val="clear" w:color="auto" w:fill="auto"/>
        <w:tabs>
          <w:tab w:val="left" w:pos="1023"/>
        </w:tabs>
        <w:spacing w:before="0" w:line="276" w:lineRule="auto"/>
        <w:ind w:firstLine="0"/>
        <w:jc w:val="both"/>
        <w:rPr>
          <w:sz w:val="28"/>
          <w:szCs w:val="28"/>
        </w:rPr>
      </w:pPr>
      <w:r w:rsidRPr="003A40BD">
        <w:rPr>
          <w:sz w:val="28"/>
          <w:szCs w:val="28"/>
        </w:rPr>
        <w:t xml:space="preserve">- переводной зачет в следующий класс; </w:t>
      </w:r>
    </w:p>
    <w:p w:rsidR="008363AA" w:rsidRPr="003A40BD" w:rsidRDefault="008363AA" w:rsidP="008363AA">
      <w:pPr>
        <w:pStyle w:val="5"/>
        <w:shd w:val="clear" w:color="auto" w:fill="auto"/>
        <w:tabs>
          <w:tab w:val="left" w:pos="1023"/>
        </w:tabs>
        <w:spacing w:before="0" w:line="276" w:lineRule="auto"/>
        <w:ind w:firstLine="0"/>
        <w:jc w:val="both"/>
        <w:rPr>
          <w:sz w:val="28"/>
          <w:szCs w:val="28"/>
        </w:rPr>
      </w:pPr>
      <w:r w:rsidRPr="003A40BD">
        <w:rPr>
          <w:sz w:val="28"/>
          <w:szCs w:val="28"/>
        </w:rPr>
        <w:t>- по окончании освоения предмета.</w:t>
      </w:r>
    </w:p>
    <w:p w:rsidR="008363AA" w:rsidRPr="003A40BD" w:rsidRDefault="008363AA" w:rsidP="008363AA">
      <w:pPr>
        <w:pStyle w:val="5"/>
        <w:shd w:val="clear" w:color="auto" w:fill="auto"/>
        <w:spacing w:before="0" w:line="276" w:lineRule="auto"/>
        <w:ind w:left="20" w:right="20" w:firstLine="840"/>
        <w:jc w:val="both"/>
        <w:rPr>
          <w:sz w:val="28"/>
          <w:szCs w:val="28"/>
        </w:rPr>
      </w:pPr>
      <w:r>
        <w:rPr>
          <w:sz w:val="28"/>
          <w:szCs w:val="28"/>
        </w:rPr>
        <w:t>Учё</w:t>
      </w:r>
      <w:r w:rsidRPr="003A40BD">
        <w:rPr>
          <w:sz w:val="28"/>
          <w:szCs w:val="28"/>
        </w:rPr>
        <w:t>т успеваемости учащихся проводится преподавателем на основе текущих занятий, их посещений, индивидуальной и групповой проверки знаний хоровых партий.</w:t>
      </w:r>
    </w:p>
    <w:p w:rsidR="008363AA" w:rsidRPr="003A40BD" w:rsidRDefault="008363AA" w:rsidP="008363AA">
      <w:pPr>
        <w:pStyle w:val="5"/>
        <w:shd w:val="clear" w:color="auto" w:fill="auto"/>
        <w:spacing w:before="0" w:line="276" w:lineRule="auto"/>
        <w:ind w:left="20" w:right="20" w:firstLine="840"/>
        <w:jc w:val="both"/>
        <w:rPr>
          <w:sz w:val="28"/>
          <w:szCs w:val="28"/>
        </w:rPr>
      </w:pPr>
      <w:r w:rsidRPr="003A40BD">
        <w:rPr>
          <w:sz w:val="28"/>
          <w:szCs w:val="28"/>
        </w:rPr>
        <w:t>Повседневно оценивая каждого ученика, педагог, опираясь на ранее выявленный им уровень подготовленности каждого ребенка, прежде всего, анализирует динамику усвоения им учебного материала, степень его прилежания, всеми средствами стимулируя его интерес к учебе.</w:t>
      </w:r>
    </w:p>
    <w:p w:rsidR="008363AA" w:rsidRPr="003A40BD" w:rsidRDefault="008363AA" w:rsidP="008363AA">
      <w:pPr>
        <w:pStyle w:val="5"/>
        <w:shd w:val="clear" w:color="auto" w:fill="auto"/>
        <w:spacing w:before="0" w:line="276" w:lineRule="auto"/>
        <w:ind w:left="20" w:firstLine="840"/>
        <w:jc w:val="both"/>
        <w:rPr>
          <w:sz w:val="28"/>
          <w:szCs w:val="28"/>
        </w:rPr>
      </w:pPr>
      <w:r w:rsidRPr="003A40BD">
        <w:rPr>
          <w:sz w:val="28"/>
          <w:szCs w:val="28"/>
        </w:rPr>
        <w:t>При выведении итоговой (переводной) оценки учитывается следующее:</w:t>
      </w:r>
    </w:p>
    <w:p w:rsidR="008363AA" w:rsidRPr="003A40BD" w:rsidRDefault="008363AA" w:rsidP="008363AA">
      <w:pPr>
        <w:pStyle w:val="5"/>
        <w:shd w:val="clear" w:color="auto" w:fill="auto"/>
        <w:tabs>
          <w:tab w:val="left" w:pos="721"/>
        </w:tabs>
        <w:spacing w:before="0" w:line="276" w:lineRule="auto"/>
        <w:ind w:firstLine="0"/>
        <w:jc w:val="both"/>
        <w:rPr>
          <w:sz w:val="28"/>
          <w:szCs w:val="28"/>
        </w:rPr>
      </w:pPr>
      <w:r w:rsidRPr="003A40BD">
        <w:rPr>
          <w:sz w:val="28"/>
          <w:szCs w:val="28"/>
        </w:rPr>
        <w:t>- оценка годовой работы ученика;</w:t>
      </w:r>
    </w:p>
    <w:p w:rsidR="008363AA" w:rsidRPr="003A40BD" w:rsidRDefault="008363AA" w:rsidP="008363AA">
      <w:pPr>
        <w:pStyle w:val="5"/>
        <w:shd w:val="clear" w:color="auto" w:fill="auto"/>
        <w:spacing w:before="0" w:line="276" w:lineRule="auto"/>
        <w:ind w:right="360" w:firstLine="0"/>
        <w:jc w:val="both"/>
        <w:rPr>
          <w:rStyle w:val="135pt2"/>
          <w:b/>
          <w:i w:val="0"/>
          <w:sz w:val="28"/>
          <w:szCs w:val="28"/>
        </w:rPr>
      </w:pPr>
      <w:r w:rsidRPr="003A40BD">
        <w:rPr>
          <w:rStyle w:val="135pt2"/>
          <w:b/>
          <w:i w:val="0"/>
          <w:sz w:val="28"/>
          <w:szCs w:val="28"/>
        </w:rPr>
        <w:t>Критерии оценок.</w:t>
      </w:r>
    </w:p>
    <w:p w:rsidR="008363AA" w:rsidRPr="003A40BD" w:rsidRDefault="008363AA" w:rsidP="008363AA">
      <w:pPr>
        <w:pStyle w:val="5"/>
        <w:shd w:val="clear" w:color="auto" w:fill="auto"/>
        <w:spacing w:before="0" w:line="276" w:lineRule="auto"/>
        <w:ind w:left="20" w:right="360" w:firstLine="780"/>
        <w:jc w:val="both"/>
        <w:rPr>
          <w:sz w:val="28"/>
          <w:szCs w:val="28"/>
        </w:rPr>
      </w:pPr>
      <w:r w:rsidRPr="003A40BD">
        <w:rPr>
          <w:sz w:val="28"/>
          <w:szCs w:val="28"/>
        </w:rPr>
        <w:t>По итогам исполнения программы на зачете, выставляется оценка по пятибалльной системе.</w:t>
      </w:r>
    </w:p>
    <w:p w:rsidR="008363AA" w:rsidRDefault="008363AA" w:rsidP="008363AA">
      <w:pPr>
        <w:pStyle w:val="5"/>
        <w:shd w:val="clear" w:color="auto" w:fill="auto"/>
        <w:spacing w:before="0" w:line="276" w:lineRule="auto"/>
        <w:ind w:right="20" w:firstLine="740"/>
        <w:jc w:val="both"/>
        <w:rPr>
          <w:sz w:val="28"/>
          <w:szCs w:val="28"/>
        </w:rPr>
      </w:pPr>
      <w:r w:rsidRPr="003A40BD">
        <w:rPr>
          <w:sz w:val="28"/>
          <w:szCs w:val="28"/>
        </w:rPr>
        <w:t xml:space="preserve">Данная система оценки качества исполнения является основной. В зависимости от сложившихся традиций того или иного образовательного </w:t>
      </w:r>
    </w:p>
    <w:p w:rsidR="008363AA" w:rsidRPr="003A40BD" w:rsidRDefault="008363AA" w:rsidP="008363AA">
      <w:pPr>
        <w:pStyle w:val="5"/>
        <w:shd w:val="clear" w:color="auto" w:fill="auto"/>
        <w:spacing w:before="0" w:line="276" w:lineRule="auto"/>
        <w:ind w:right="20" w:firstLine="0"/>
        <w:jc w:val="both"/>
        <w:rPr>
          <w:sz w:val="28"/>
          <w:szCs w:val="28"/>
        </w:rPr>
      </w:pPr>
      <w:r w:rsidRPr="003A40BD">
        <w:rPr>
          <w:sz w:val="28"/>
          <w:szCs w:val="28"/>
        </w:rPr>
        <w:t>учреждения и с учетом целесообразности оценка качества исполнения может быть дополнена системой «+» и «</w:t>
      </w:r>
      <w:proofErr w:type="gramStart"/>
      <w:r w:rsidRPr="003A40BD">
        <w:rPr>
          <w:sz w:val="28"/>
          <w:szCs w:val="28"/>
        </w:rPr>
        <w:t>-»</w:t>
      </w:r>
      <w:proofErr w:type="gramEnd"/>
      <w:r w:rsidRPr="003A40BD">
        <w:rPr>
          <w:sz w:val="28"/>
          <w:szCs w:val="28"/>
        </w:rPr>
        <w:t>, что даст возможность более конкретно отметить выступление учащегося.</w:t>
      </w:r>
    </w:p>
    <w:p w:rsidR="00863908" w:rsidRPr="008363AA" w:rsidRDefault="00863908" w:rsidP="00DC1312">
      <w:pPr>
        <w:pStyle w:val="5"/>
        <w:shd w:val="clear" w:color="auto" w:fill="auto"/>
        <w:spacing w:before="0" w:line="480" w:lineRule="exact"/>
        <w:ind w:right="20" w:firstLine="0"/>
        <w:jc w:val="both"/>
        <w:rPr>
          <w:sz w:val="28"/>
          <w:szCs w:val="28"/>
        </w:rPr>
      </w:pPr>
    </w:p>
    <w:tbl>
      <w:tblPr>
        <w:tblW w:w="0" w:type="auto"/>
        <w:jc w:val="center"/>
        <w:tblLayout w:type="fixed"/>
        <w:tblCellMar>
          <w:left w:w="10" w:type="dxa"/>
          <w:right w:w="10" w:type="dxa"/>
        </w:tblCellMar>
        <w:tblLook w:val="0000" w:firstRow="0" w:lastRow="0" w:firstColumn="0" w:lastColumn="0" w:noHBand="0" w:noVBand="0"/>
      </w:tblPr>
      <w:tblGrid>
        <w:gridCol w:w="3518"/>
        <w:gridCol w:w="6067"/>
      </w:tblGrid>
      <w:tr w:rsidR="00EC1D3B" w:rsidTr="00863908">
        <w:trPr>
          <w:trHeight w:val="499"/>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Default="00EC1D3B" w:rsidP="00174726">
            <w:pPr>
              <w:pStyle w:val="20"/>
              <w:framePr w:wrap="notBeside" w:vAnchor="text" w:hAnchor="page" w:x="1411" w:y="1"/>
              <w:shd w:val="clear" w:color="auto" w:fill="auto"/>
              <w:spacing w:line="240" w:lineRule="auto"/>
              <w:ind w:left="1280"/>
              <w:jc w:val="left"/>
            </w:pPr>
            <w:r>
              <w:lastRenderedPageBreak/>
              <w:t>Оценка</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Default="00EC1D3B" w:rsidP="00174726">
            <w:pPr>
              <w:pStyle w:val="20"/>
              <w:framePr w:wrap="notBeside" w:vAnchor="text" w:hAnchor="page" w:x="1411" w:y="1"/>
              <w:shd w:val="clear" w:color="auto" w:fill="auto"/>
              <w:spacing w:line="240" w:lineRule="auto"/>
              <w:ind w:left="740"/>
              <w:jc w:val="left"/>
            </w:pPr>
            <w:r>
              <w:t>Критерии оценивания выступления</w:t>
            </w:r>
          </w:p>
        </w:tc>
      </w:tr>
      <w:tr w:rsidR="00EC1D3B" w:rsidTr="00D513E2">
        <w:trPr>
          <w:trHeight w:val="1469"/>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5 («отлично»)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D513E2">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регулярное посещение хора, отсутствие пропусков без уважительных причин, знание своей партии во всех произведениях, разучиваемых в хоровом классе, активная эмоциональная работа на занятиях</w:t>
            </w:r>
          </w:p>
        </w:tc>
      </w:tr>
      <w:tr w:rsidR="00EC1D3B" w:rsidTr="00D513E2">
        <w:trPr>
          <w:trHeight w:val="1546"/>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4 («хорошо»)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D513E2">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регулярное посещение хора, отсутствие пропусков без уважительных причин, активная работа в классе, сдача партии всей хоровой программы при недостаточной проработке трудных технических фрагментов (вокал</w:t>
            </w:r>
            <w:r w:rsidR="00D513E2" w:rsidRPr="007937A0">
              <w:rPr>
                <w:sz w:val="28"/>
                <w:szCs w:val="28"/>
              </w:rPr>
              <w:t>ьн</w:t>
            </w:r>
            <w:proofErr w:type="gramStart"/>
            <w:r w:rsidR="00D513E2" w:rsidRPr="007937A0">
              <w:rPr>
                <w:sz w:val="28"/>
                <w:szCs w:val="28"/>
              </w:rPr>
              <w:t>о-</w:t>
            </w:r>
            <w:proofErr w:type="gramEnd"/>
            <w:r w:rsidR="00D513E2" w:rsidRPr="007937A0">
              <w:rPr>
                <w:sz w:val="28"/>
                <w:szCs w:val="28"/>
              </w:rPr>
              <w:t xml:space="preserve"> интонационная неточность)</w:t>
            </w:r>
          </w:p>
        </w:tc>
      </w:tr>
      <w:tr w:rsidR="00EC1D3B" w:rsidTr="00D513E2">
        <w:trPr>
          <w:trHeight w:val="1270"/>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3(«удовлетворительно»)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D513E2">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нерегулярное посещение хора, пропуски без уважительных причин, пассивная работа в классе, незнание наизусть некоторых партиту</w:t>
            </w:r>
            <w:r w:rsidR="00D513E2" w:rsidRPr="007937A0">
              <w:rPr>
                <w:sz w:val="28"/>
                <w:szCs w:val="28"/>
              </w:rPr>
              <w:t>р в программе при сдаче партий</w:t>
            </w:r>
          </w:p>
        </w:tc>
      </w:tr>
      <w:tr w:rsidR="00EC1D3B" w:rsidTr="00D513E2">
        <w:trPr>
          <w:trHeight w:val="990"/>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2(«неудовлетворительно»)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D513E2">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пропуски хоровых занятий без уважительных причин, неудовлетворительная сдача партий в большинстве партитур всей программы</w:t>
            </w:r>
          </w:p>
        </w:tc>
      </w:tr>
      <w:tr w:rsidR="00EC1D3B" w:rsidTr="00D513E2">
        <w:trPr>
          <w:trHeight w:val="1118"/>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«зачет» (без отметки)</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after="476" w:line="240" w:lineRule="auto"/>
              <w:ind w:firstLine="0"/>
              <w:jc w:val="left"/>
              <w:rPr>
                <w:sz w:val="28"/>
                <w:szCs w:val="28"/>
              </w:rPr>
            </w:pPr>
            <w:r w:rsidRPr="007937A0">
              <w:rPr>
                <w:sz w:val="28"/>
                <w:szCs w:val="28"/>
              </w:rPr>
              <w:t>отражает достаточный уровень подготовки и исполнения на данном этапе обучения, соответствующий программным требованиям</w:t>
            </w:r>
          </w:p>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p>
        </w:tc>
      </w:tr>
    </w:tbl>
    <w:p w:rsidR="00EC1D3B" w:rsidRDefault="00EC1D3B" w:rsidP="00174726">
      <w:pPr>
        <w:pStyle w:val="5"/>
        <w:shd w:val="clear" w:color="auto" w:fill="auto"/>
        <w:spacing w:before="0" w:line="240" w:lineRule="auto"/>
        <w:ind w:right="360" w:firstLine="0"/>
        <w:jc w:val="left"/>
      </w:pPr>
    </w:p>
    <w:p w:rsidR="00EC1D3B" w:rsidRDefault="00EC1D3B" w:rsidP="00174726">
      <w:pPr>
        <w:rPr>
          <w:sz w:val="2"/>
          <w:szCs w:val="2"/>
        </w:rPr>
      </w:pPr>
    </w:p>
    <w:p w:rsidR="00D513E2" w:rsidRPr="00D513E2" w:rsidRDefault="00D513E2" w:rsidP="00D513E2">
      <w:pPr>
        <w:keepNext/>
        <w:keepLines/>
        <w:numPr>
          <w:ilvl w:val="0"/>
          <w:numId w:val="30"/>
        </w:numPr>
        <w:spacing w:line="276" w:lineRule="auto"/>
        <w:ind w:left="2160"/>
        <w:jc w:val="center"/>
        <w:outlineLvl w:val="1"/>
        <w:rPr>
          <w:rFonts w:ascii="Times New Roman" w:eastAsia="Times New Roman" w:hAnsi="Times New Roman" w:cs="Times New Roman"/>
          <w:b/>
          <w:bCs/>
          <w:sz w:val="32"/>
          <w:szCs w:val="32"/>
        </w:rPr>
      </w:pPr>
      <w:bookmarkStart w:id="8" w:name="bookmark20"/>
      <w:r w:rsidRPr="00D513E2">
        <w:rPr>
          <w:rFonts w:ascii="Times New Roman" w:eastAsia="Times New Roman" w:hAnsi="Times New Roman" w:cs="Times New Roman"/>
          <w:b/>
          <w:bCs/>
          <w:sz w:val="32"/>
          <w:szCs w:val="32"/>
        </w:rPr>
        <w:t>МЕТОДИЧЕСКОЕ ОБЕСПЕЧЕНИЕ УЧЕБНОГО   ПРОЦЕССА</w:t>
      </w:r>
    </w:p>
    <w:p w:rsidR="008363AA" w:rsidRDefault="008363AA" w:rsidP="00D513E2">
      <w:pPr>
        <w:pStyle w:val="220"/>
        <w:keepNext/>
        <w:keepLines/>
        <w:shd w:val="clear" w:color="auto" w:fill="auto"/>
        <w:spacing w:after="0" w:line="276" w:lineRule="auto"/>
        <w:ind w:left="1440" w:firstLine="0"/>
        <w:jc w:val="both"/>
        <w:rPr>
          <w:b w:val="0"/>
          <w:sz w:val="28"/>
          <w:szCs w:val="28"/>
        </w:rPr>
      </w:pPr>
    </w:p>
    <w:p w:rsidR="008363AA" w:rsidRPr="00364862" w:rsidRDefault="008363AA" w:rsidP="00D513E2">
      <w:pPr>
        <w:pStyle w:val="220"/>
        <w:keepNext/>
        <w:keepLines/>
        <w:shd w:val="clear" w:color="auto" w:fill="auto"/>
        <w:spacing w:after="0" w:line="276" w:lineRule="auto"/>
        <w:ind w:left="1440" w:firstLine="0"/>
        <w:rPr>
          <w:b w:val="0"/>
          <w:sz w:val="28"/>
          <w:szCs w:val="28"/>
        </w:rPr>
      </w:pPr>
      <w:r>
        <w:rPr>
          <w:b w:val="0"/>
          <w:sz w:val="28"/>
          <w:szCs w:val="28"/>
        </w:rPr>
        <w:t>МЕТОДИЧЕСКИЕ РЕКОМЕНДАЦИИ</w:t>
      </w:r>
    </w:p>
    <w:p w:rsidR="008363AA" w:rsidRPr="003A40BD" w:rsidRDefault="008363AA" w:rsidP="008363AA">
      <w:pPr>
        <w:pStyle w:val="5"/>
        <w:shd w:val="clear" w:color="auto" w:fill="auto"/>
        <w:spacing w:before="0" w:line="276" w:lineRule="auto"/>
        <w:ind w:right="20" w:firstLine="740"/>
        <w:jc w:val="both"/>
        <w:rPr>
          <w:sz w:val="28"/>
          <w:szCs w:val="28"/>
        </w:rPr>
      </w:pPr>
      <w:r w:rsidRPr="003A40BD">
        <w:rPr>
          <w:sz w:val="28"/>
          <w:szCs w:val="28"/>
        </w:rPr>
        <w:t xml:space="preserve">Задача руководителя хорового класса - пробудить у детей любовь к хоровому пению, сформировать необходимые навыки и выработать потребность в </w:t>
      </w:r>
      <w:proofErr w:type="gramStart"/>
      <w:r w:rsidRPr="003A40BD">
        <w:rPr>
          <w:sz w:val="28"/>
          <w:szCs w:val="28"/>
        </w:rPr>
        <w:t>систематическом</w:t>
      </w:r>
      <w:proofErr w:type="gramEnd"/>
      <w:r w:rsidRPr="003A40BD">
        <w:rPr>
          <w:sz w:val="28"/>
          <w:szCs w:val="28"/>
        </w:rPr>
        <w:t xml:space="preserve">, коллективном </w:t>
      </w:r>
      <w:proofErr w:type="spellStart"/>
      <w:r w:rsidRPr="003A40BD">
        <w:rPr>
          <w:sz w:val="28"/>
          <w:szCs w:val="28"/>
        </w:rPr>
        <w:t>музицировании</w:t>
      </w:r>
      <w:proofErr w:type="spellEnd"/>
      <w:r w:rsidRPr="003A40BD">
        <w:rPr>
          <w:sz w:val="28"/>
          <w:szCs w:val="28"/>
        </w:rPr>
        <w:t>, учитывая, что хоровое пение - наиболее доступный вид подобной деятельности.</w:t>
      </w:r>
    </w:p>
    <w:p w:rsidR="008363AA" w:rsidRPr="003A40BD" w:rsidRDefault="008363AA" w:rsidP="008363AA">
      <w:pPr>
        <w:pStyle w:val="5"/>
        <w:shd w:val="clear" w:color="auto" w:fill="auto"/>
        <w:spacing w:before="0" w:line="276" w:lineRule="auto"/>
        <w:ind w:right="20" w:firstLine="740"/>
        <w:jc w:val="both"/>
        <w:rPr>
          <w:sz w:val="28"/>
          <w:szCs w:val="28"/>
        </w:rPr>
      </w:pPr>
      <w:r w:rsidRPr="003A40BD">
        <w:rPr>
          <w:sz w:val="28"/>
          <w:szCs w:val="28"/>
        </w:rPr>
        <w:t xml:space="preserve">На занятиях должны активно использоваться знания нотной грамоты и навыки </w:t>
      </w:r>
      <w:proofErr w:type="spellStart"/>
      <w:r w:rsidRPr="003A40BD">
        <w:rPr>
          <w:sz w:val="28"/>
          <w:szCs w:val="28"/>
        </w:rPr>
        <w:t>сольфеджирования</w:t>
      </w:r>
      <w:proofErr w:type="spellEnd"/>
      <w:r w:rsidRPr="003A40BD">
        <w:rPr>
          <w:sz w:val="28"/>
          <w:szCs w:val="28"/>
        </w:rPr>
        <w:t>, так как работа по нотам, а затем и хоровым партитурам помогает учащимся воспринимать музыкальные произведения сознательно, значительно ускоряет процесс разучивания. Пение по нотам необходимо сочетать с пением по слуху, так как именно пение по слуху способствует развитию музыкальной памяти.</w:t>
      </w:r>
    </w:p>
    <w:p w:rsidR="008363AA" w:rsidRPr="003A40BD" w:rsidRDefault="008363AA" w:rsidP="008363AA">
      <w:pPr>
        <w:pStyle w:val="5"/>
        <w:shd w:val="clear" w:color="auto" w:fill="auto"/>
        <w:spacing w:before="0" w:line="276" w:lineRule="auto"/>
        <w:ind w:right="20" w:firstLine="740"/>
        <w:jc w:val="both"/>
        <w:rPr>
          <w:sz w:val="28"/>
          <w:szCs w:val="28"/>
        </w:rPr>
      </w:pPr>
      <w:r w:rsidRPr="003A40BD">
        <w:rPr>
          <w:sz w:val="28"/>
          <w:szCs w:val="28"/>
        </w:rPr>
        <w:t xml:space="preserve">На протяжении всего  обучения педагог следит за формированием и развитием важнейших вокально-хоровых навыков учащихся (дыханием, </w:t>
      </w:r>
      <w:proofErr w:type="spellStart"/>
      <w:r w:rsidRPr="003A40BD">
        <w:rPr>
          <w:sz w:val="28"/>
          <w:szCs w:val="28"/>
        </w:rPr>
        <w:lastRenderedPageBreak/>
        <w:t>звуковедением</w:t>
      </w:r>
      <w:proofErr w:type="spellEnd"/>
      <w:r w:rsidRPr="003A40BD">
        <w:rPr>
          <w:sz w:val="28"/>
          <w:szCs w:val="28"/>
        </w:rPr>
        <w:t>, ансамблем, строем, дикцией), постепенно усложняя задачи, расширяя диапазон певческих возможностей детей.</w:t>
      </w:r>
    </w:p>
    <w:p w:rsidR="008363AA" w:rsidRPr="003A40BD" w:rsidRDefault="008363AA" w:rsidP="008363AA">
      <w:pPr>
        <w:pStyle w:val="5"/>
        <w:shd w:val="clear" w:color="auto" w:fill="auto"/>
        <w:spacing w:before="0" w:line="276" w:lineRule="auto"/>
        <w:ind w:right="20" w:firstLine="740"/>
        <w:jc w:val="both"/>
        <w:rPr>
          <w:sz w:val="28"/>
          <w:szCs w:val="28"/>
        </w:rPr>
      </w:pPr>
      <w:r w:rsidRPr="003A40BD">
        <w:rPr>
          <w:sz w:val="28"/>
          <w:szCs w:val="28"/>
        </w:rPr>
        <w:t>Отбирая репертуар, педагог должен помнить о необходимости расширения музыкально-художественного кругозора детей, о том, что хоровое пение - мощное средство патриотического, художественно-эстетического, нравственного воспитания учащихся. Произведения русской и зарубежной классики должны сочетаться с произведениями современных композиторов и народными песнями разных жанров.</w:t>
      </w:r>
    </w:p>
    <w:p w:rsidR="008363AA" w:rsidRPr="003A40BD" w:rsidRDefault="008363AA" w:rsidP="008363AA">
      <w:pPr>
        <w:pStyle w:val="5"/>
        <w:shd w:val="clear" w:color="auto" w:fill="auto"/>
        <w:spacing w:before="0" w:line="276" w:lineRule="auto"/>
        <w:ind w:left="20" w:right="20" w:firstLine="700"/>
        <w:jc w:val="both"/>
        <w:rPr>
          <w:sz w:val="28"/>
          <w:szCs w:val="28"/>
        </w:rPr>
      </w:pPr>
      <w:r w:rsidRPr="003A40BD">
        <w:rPr>
          <w:sz w:val="28"/>
          <w:szCs w:val="28"/>
        </w:rPr>
        <w:t>Особое значение имеет работа над словом, музыкальной и поэтической фразой, формой всего произведения, над умением почувствовать и выделить кульминационные моменты, как всего произведения, так и отдельных его частей.</w:t>
      </w:r>
    </w:p>
    <w:p w:rsidR="008363AA" w:rsidRPr="003A40BD" w:rsidRDefault="008363AA" w:rsidP="008363AA">
      <w:pPr>
        <w:pStyle w:val="5"/>
        <w:shd w:val="clear" w:color="auto" w:fill="auto"/>
        <w:spacing w:before="0" w:line="276" w:lineRule="auto"/>
        <w:ind w:left="20" w:right="20" w:firstLine="700"/>
        <w:jc w:val="both"/>
        <w:rPr>
          <w:sz w:val="28"/>
          <w:szCs w:val="28"/>
        </w:rPr>
      </w:pPr>
      <w:r w:rsidRPr="003A40BD">
        <w:rPr>
          <w:sz w:val="28"/>
          <w:szCs w:val="28"/>
        </w:rPr>
        <w:t>Постепенно, с накоплением опыта хорового исполнения, овладением вокально-хоровыми навыками, репертуар дополняется. Наряду с куплетной формой учащиеся знакомятся с многообразными жанрами хоровой музыки. Краткие пояснительные беседы к отдельным произведениям используются руководителем хорового класса для выявления своеобразия стилей отдельных композиторов, музыкального языка различных эпох. Такие беседы способствуют обогащению музыкального кругозора учащихся, помогают формировать их художественную культуру.</w:t>
      </w:r>
    </w:p>
    <w:p w:rsidR="008363AA" w:rsidRDefault="008363AA" w:rsidP="008363AA">
      <w:pPr>
        <w:pStyle w:val="5"/>
        <w:shd w:val="clear" w:color="auto" w:fill="auto"/>
        <w:spacing w:before="0" w:after="304" w:line="276" w:lineRule="auto"/>
        <w:ind w:left="20" w:right="20" w:firstLine="700"/>
        <w:jc w:val="both"/>
        <w:rPr>
          <w:sz w:val="28"/>
          <w:szCs w:val="28"/>
        </w:rPr>
      </w:pPr>
      <w:r w:rsidRPr="003A40BD">
        <w:rPr>
          <w:sz w:val="28"/>
          <w:szCs w:val="28"/>
        </w:rPr>
        <w:t xml:space="preserve">Всемерно используя возможности групповых занятий, предусмотренных действующими учебными планами, нельзя забывать о том, что хор - это коллектив. Лишь, исходя из этого, можно профессионально строить работу над всеми компонентами хорового звучания. Так, при организации учебного процесса в школе целесообразно руководствоваться интересами и возможностями коллективных форм занятий, координируя их </w:t>
      </w:r>
      <w:proofErr w:type="gramStart"/>
      <w:r w:rsidRPr="003A40BD">
        <w:rPr>
          <w:sz w:val="28"/>
          <w:szCs w:val="28"/>
        </w:rPr>
        <w:t>с</w:t>
      </w:r>
      <w:proofErr w:type="gramEnd"/>
      <w:r w:rsidRPr="003A40BD">
        <w:rPr>
          <w:sz w:val="28"/>
          <w:szCs w:val="28"/>
        </w:rPr>
        <w:t xml:space="preserve"> групповыми, мелкогрупповыми и даже индивидуальными. Такой организационный принцип будет способствовать успешной работе хорового класса как исполнительского коллектива.</w:t>
      </w:r>
    </w:p>
    <w:p w:rsidR="008363AA" w:rsidRDefault="008363AA" w:rsidP="008363AA">
      <w:pPr>
        <w:rPr>
          <w:rFonts w:ascii="Times New Roman" w:hAnsi="Times New Roman" w:cs="Times New Roman"/>
          <w:sz w:val="28"/>
          <w:szCs w:val="28"/>
        </w:rPr>
      </w:pPr>
      <w:r w:rsidRPr="00AF23B3">
        <w:rPr>
          <w:rFonts w:ascii="Times New Roman" w:hAnsi="Times New Roman" w:cs="Times New Roman"/>
          <w:sz w:val="28"/>
          <w:szCs w:val="28"/>
        </w:rPr>
        <w:t xml:space="preserve">                         ПРИМЕРНЫЙ РЕПЕРТУАРНЫЙ СПИСОК</w:t>
      </w:r>
    </w:p>
    <w:p w:rsidR="008363AA" w:rsidRPr="00AF23B3" w:rsidRDefault="008363AA" w:rsidP="008363AA">
      <w:pPr>
        <w:ind w:left="2124" w:firstLine="708"/>
        <w:rPr>
          <w:rFonts w:ascii="Times New Roman" w:hAnsi="Times New Roman" w:cs="Times New Roman"/>
          <w:sz w:val="28"/>
          <w:szCs w:val="28"/>
        </w:rPr>
      </w:pPr>
      <w:r w:rsidRPr="00AF23B3">
        <w:rPr>
          <w:rFonts w:ascii="Times New Roman" w:hAnsi="Times New Roman" w:cs="Times New Roman"/>
          <w:sz w:val="28"/>
          <w:szCs w:val="28"/>
        </w:rPr>
        <w:t xml:space="preserve">          1 класс-2 класс</w:t>
      </w:r>
    </w:p>
    <w:p w:rsidR="008363AA" w:rsidRPr="00AF23B3" w:rsidRDefault="008363AA" w:rsidP="008363AA">
      <w:pPr>
        <w:rPr>
          <w:rFonts w:ascii="Times New Roman" w:hAnsi="Times New Roman" w:cs="Times New Roman"/>
          <w:sz w:val="28"/>
          <w:szCs w:val="28"/>
        </w:rPr>
      </w:pPr>
    </w:p>
    <w:p w:rsidR="008363AA" w:rsidRPr="00AF23B3" w:rsidRDefault="002D1307" w:rsidP="008363AA">
      <w:pPr>
        <w:numPr>
          <w:ilvl w:val="0"/>
          <w:numId w:val="32"/>
        </w:numPr>
        <w:jc w:val="both"/>
        <w:rPr>
          <w:rFonts w:ascii="Times New Roman" w:hAnsi="Times New Roman" w:cs="Times New Roman"/>
          <w:sz w:val="28"/>
          <w:szCs w:val="28"/>
        </w:rPr>
      </w:pPr>
      <w:r>
        <w:rPr>
          <w:rFonts w:ascii="Times New Roman" w:hAnsi="Times New Roman" w:cs="Times New Roman"/>
          <w:sz w:val="28"/>
          <w:szCs w:val="28"/>
        </w:rPr>
        <w:t>Белорусская  народная  песня  «</w:t>
      </w:r>
      <w:r w:rsidR="008363AA" w:rsidRPr="00AF23B3">
        <w:rPr>
          <w:rFonts w:ascii="Times New Roman" w:hAnsi="Times New Roman" w:cs="Times New Roman"/>
          <w:sz w:val="28"/>
          <w:szCs w:val="28"/>
        </w:rPr>
        <w:t>Сел комарик на дубочек</w:t>
      </w:r>
      <w:r>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r w:rsidRPr="00AF23B3">
        <w:rPr>
          <w:rFonts w:ascii="Times New Roman" w:hAnsi="Times New Roman" w:cs="Times New Roman"/>
          <w:sz w:val="28"/>
          <w:szCs w:val="28"/>
        </w:rPr>
        <w:t>Русская народная песня «А я по лугу»</w:t>
      </w:r>
    </w:p>
    <w:p w:rsidR="008363AA" w:rsidRPr="00AF23B3" w:rsidRDefault="008363AA" w:rsidP="008363AA">
      <w:pPr>
        <w:numPr>
          <w:ilvl w:val="0"/>
          <w:numId w:val="32"/>
        </w:numPr>
        <w:jc w:val="both"/>
        <w:rPr>
          <w:rFonts w:ascii="Times New Roman" w:hAnsi="Times New Roman" w:cs="Times New Roman"/>
          <w:sz w:val="28"/>
          <w:szCs w:val="28"/>
        </w:rPr>
      </w:pPr>
      <w:r w:rsidRPr="00AF23B3">
        <w:rPr>
          <w:rFonts w:ascii="Times New Roman" w:hAnsi="Times New Roman" w:cs="Times New Roman"/>
          <w:sz w:val="28"/>
          <w:szCs w:val="28"/>
        </w:rPr>
        <w:t>Каноны «Веселые лягушки», «Желтые лягушки»</w:t>
      </w:r>
    </w:p>
    <w:p w:rsidR="008363AA" w:rsidRPr="00AF23B3" w:rsidRDefault="008363AA" w:rsidP="008363AA">
      <w:pPr>
        <w:numPr>
          <w:ilvl w:val="0"/>
          <w:numId w:val="32"/>
        </w:numPr>
        <w:jc w:val="both"/>
        <w:rPr>
          <w:rFonts w:ascii="Times New Roman" w:hAnsi="Times New Roman" w:cs="Times New Roman"/>
          <w:sz w:val="28"/>
          <w:szCs w:val="28"/>
        </w:rPr>
      </w:pPr>
      <w:r w:rsidRPr="00AF23B3">
        <w:rPr>
          <w:rFonts w:ascii="Times New Roman" w:hAnsi="Times New Roman" w:cs="Times New Roman"/>
          <w:sz w:val="28"/>
          <w:szCs w:val="28"/>
        </w:rPr>
        <w:t xml:space="preserve"> Русская народная песня «У меня ль во </w:t>
      </w:r>
      <w:proofErr w:type="spellStart"/>
      <w:r w:rsidRPr="00AF23B3">
        <w:rPr>
          <w:rFonts w:ascii="Times New Roman" w:hAnsi="Times New Roman" w:cs="Times New Roman"/>
          <w:sz w:val="28"/>
          <w:szCs w:val="28"/>
        </w:rPr>
        <w:t>садочке</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П.Чайковский</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сл.К.Аксакова</w:t>
      </w:r>
      <w:proofErr w:type="spellEnd"/>
      <w:r w:rsidRPr="00AF23B3">
        <w:rPr>
          <w:rFonts w:ascii="Times New Roman" w:hAnsi="Times New Roman" w:cs="Times New Roman"/>
          <w:sz w:val="28"/>
          <w:szCs w:val="28"/>
        </w:rPr>
        <w:t xml:space="preserve"> «Мой </w:t>
      </w:r>
      <w:proofErr w:type="spellStart"/>
      <w:r w:rsidRPr="00AF23B3">
        <w:rPr>
          <w:rFonts w:ascii="Times New Roman" w:hAnsi="Times New Roman" w:cs="Times New Roman"/>
          <w:sz w:val="28"/>
          <w:szCs w:val="28"/>
        </w:rPr>
        <w:t>лизочек</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Ц.Кюи</w:t>
      </w:r>
      <w:proofErr w:type="spellEnd"/>
      <w:r w:rsidRPr="00AF23B3">
        <w:rPr>
          <w:rFonts w:ascii="Times New Roman" w:hAnsi="Times New Roman" w:cs="Times New Roman"/>
          <w:sz w:val="28"/>
          <w:szCs w:val="28"/>
        </w:rPr>
        <w:t xml:space="preserve"> «Белка»</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Ц.Кюи</w:t>
      </w:r>
      <w:proofErr w:type="spellEnd"/>
      <w:r w:rsidRPr="00AF23B3">
        <w:rPr>
          <w:rFonts w:ascii="Times New Roman" w:hAnsi="Times New Roman" w:cs="Times New Roman"/>
          <w:sz w:val="28"/>
          <w:szCs w:val="28"/>
        </w:rPr>
        <w:t xml:space="preserve"> «Цирк кота </w:t>
      </w:r>
      <w:proofErr w:type="spellStart"/>
      <w:r w:rsidRPr="00AF23B3">
        <w:rPr>
          <w:rFonts w:ascii="Times New Roman" w:hAnsi="Times New Roman" w:cs="Times New Roman"/>
          <w:sz w:val="28"/>
          <w:szCs w:val="28"/>
        </w:rPr>
        <w:t>Морданки</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А.Аренский</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А.Майков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Кукушечка</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Н.Брамс</w:t>
      </w:r>
      <w:proofErr w:type="spellEnd"/>
      <w:r w:rsidRPr="00AF23B3">
        <w:rPr>
          <w:rFonts w:ascii="Times New Roman" w:hAnsi="Times New Roman" w:cs="Times New Roman"/>
          <w:sz w:val="28"/>
          <w:szCs w:val="28"/>
        </w:rPr>
        <w:t xml:space="preserve"> «Колыбельная»</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И.Гайдн</w:t>
      </w:r>
      <w:proofErr w:type="spellEnd"/>
      <w:r w:rsidRPr="00AF23B3">
        <w:rPr>
          <w:rFonts w:ascii="Times New Roman" w:hAnsi="Times New Roman" w:cs="Times New Roman"/>
          <w:sz w:val="28"/>
          <w:szCs w:val="28"/>
        </w:rPr>
        <w:t xml:space="preserve"> «Мы дружим с музыкой»</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lastRenderedPageBreak/>
        <w:t>Ю.Виноградов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сл.Л.</w:t>
      </w:r>
      <w:proofErr w:type="gramStart"/>
      <w:r w:rsidRPr="00AF23B3">
        <w:rPr>
          <w:rFonts w:ascii="Times New Roman" w:hAnsi="Times New Roman" w:cs="Times New Roman"/>
          <w:sz w:val="28"/>
          <w:szCs w:val="28"/>
        </w:rPr>
        <w:t>Лидиной</w:t>
      </w:r>
      <w:proofErr w:type="spellEnd"/>
      <w:proofErr w:type="gramEnd"/>
      <w:r w:rsidRPr="00AF23B3">
        <w:rPr>
          <w:rFonts w:ascii="Times New Roman" w:hAnsi="Times New Roman" w:cs="Times New Roman"/>
          <w:sz w:val="28"/>
          <w:szCs w:val="28"/>
        </w:rPr>
        <w:t xml:space="preserve"> «Светлячок»</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В.Беляев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сл.Е.Поликутина</w:t>
      </w:r>
      <w:proofErr w:type="spellEnd"/>
      <w:r w:rsidRPr="00AF23B3">
        <w:rPr>
          <w:rFonts w:ascii="Times New Roman" w:hAnsi="Times New Roman" w:cs="Times New Roman"/>
          <w:sz w:val="28"/>
          <w:szCs w:val="28"/>
        </w:rPr>
        <w:t xml:space="preserve"> «Паучок и росинка»</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Н.Орлова</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сл.В.Берестова</w:t>
      </w:r>
      <w:proofErr w:type="spellEnd"/>
      <w:r w:rsidRPr="00AF23B3">
        <w:rPr>
          <w:rFonts w:ascii="Times New Roman" w:hAnsi="Times New Roman" w:cs="Times New Roman"/>
          <w:sz w:val="28"/>
          <w:szCs w:val="28"/>
        </w:rPr>
        <w:t xml:space="preserve"> «Кошкин щенок»</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С.Соснин</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сл.И.Вахрушевой</w:t>
      </w:r>
      <w:proofErr w:type="spellEnd"/>
      <w:r w:rsidRPr="00AF23B3">
        <w:rPr>
          <w:rFonts w:ascii="Times New Roman" w:hAnsi="Times New Roman" w:cs="Times New Roman"/>
          <w:sz w:val="28"/>
          <w:szCs w:val="28"/>
        </w:rPr>
        <w:t xml:space="preserve"> «Солнечная капель»</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Е.Ботяров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сл.Ю.Мориц</w:t>
      </w:r>
      <w:proofErr w:type="spellEnd"/>
      <w:r w:rsidRPr="00AF23B3">
        <w:rPr>
          <w:rFonts w:ascii="Times New Roman" w:hAnsi="Times New Roman" w:cs="Times New Roman"/>
          <w:sz w:val="28"/>
          <w:szCs w:val="28"/>
        </w:rPr>
        <w:t xml:space="preserve"> «У пони длинная челка»</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Ж.Металлиди</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сл.Н.Хрущевой</w:t>
      </w:r>
      <w:proofErr w:type="spellEnd"/>
      <w:r w:rsidRPr="00AF23B3">
        <w:rPr>
          <w:rFonts w:ascii="Times New Roman" w:hAnsi="Times New Roman" w:cs="Times New Roman"/>
          <w:sz w:val="28"/>
          <w:szCs w:val="28"/>
        </w:rPr>
        <w:t xml:space="preserve"> «Домовой»</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Е.Подгайц</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сл.К.Чуковского</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Мауси</w:t>
      </w:r>
      <w:proofErr w:type="spellEnd"/>
      <w:r w:rsidRPr="00AF23B3">
        <w:rPr>
          <w:rFonts w:ascii="Times New Roman" w:hAnsi="Times New Roman" w:cs="Times New Roman"/>
          <w:sz w:val="28"/>
          <w:szCs w:val="28"/>
        </w:rPr>
        <w:t xml:space="preserve"> и </w:t>
      </w:r>
      <w:proofErr w:type="spellStart"/>
      <w:r w:rsidRPr="00AF23B3">
        <w:rPr>
          <w:rFonts w:ascii="Times New Roman" w:hAnsi="Times New Roman" w:cs="Times New Roman"/>
          <w:sz w:val="28"/>
          <w:szCs w:val="28"/>
        </w:rPr>
        <w:t>Котауси</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П.Потоловский</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сл.И.Белоусова</w:t>
      </w:r>
      <w:proofErr w:type="spellEnd"/>
      <w:r w:rsidRPr="00AF23B3">
        <w:rPr>
          <w:rFonts w:ascii="Times New Roman" w:hAnsi="Times New Roman" w:cs="Times New Roman"/>
          <w:sz w:val="28"/>
          <w:szCs w:val="28"/>
        </w:rPr>
        <w:t xml:space="preserve"> «Березы»</w:t>
      </w:r>
    </w:p>
    <w:p w:rsidR="008363AA" w:rsidRPr="00AF23B3" w:rsidRDefault="008363AA" w:rsidP="008363AA">
      <w:pPr>
        <w:numPr>
          <w:ilvl w:val="0"/>
          <w:numId w:val="32"/>
        </w:numPr>
        <w:jc w:val="both"/>
        <w:rPr>
          <w:rFonts w:ascii="Times New Roman" w:hAnsi="Times New Roman" w:cs="Times New Roman"/>
          <w:sz w:val="28"/>
          <w:szCs w:val="28"/>
        </w:rPr>
      </w:pPr>
      <w:r w:rsidRPr="00AF23B3">
        <w:rPr>
          <w:rFonts w:ascii="Times New Roman" w:hAnsi="Times New Roman" w:cs="Times New Roman"/>
          <w:sz w:val="28"/>
          <w:szCs w:val="28"/>
        </w:rPr>
        <w:t>С. Соснин сл. П. Синявский « Перепляс»</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А.Кудряшов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сл.М.Яснова</w:t>
      </w:r>
      <w:proofErr w:type="spellEnd"/>
      <w:r w:rsidRPr="00AF23B3">
        <w:rPr>
          <w:rFonts w:ascii="Times New Roman" w:hAnsi="Times New Roman" w:cs="Times New Roman"/>
          <w:sz w:val="28"/>
          <w:szCs w:val="28"/>
        </w:rPr>
        <w:t xml:space="preserve"> «Мыльные  пузыри»</w:t>
      </w:r>
    </w:p>
    <w:p w:rsidR="008363AA"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Л.Марченко</w:t>
      </w:r>
      <w:proofErr w:type="spellEnd"/>
      <w:r w:rsidRPr="00AF23B3">
        <w:rPr>
          <w:rFonts w:ascii="Times New Roman" w:hAnsi="Times New Roman" w:cs="Times New Roman"/>
          <w:sz w:val="28"/>
          <w:szCs w:val="28"/>
        </w:rPr>
        <w:t xml:space="preserve"> «Старая кукла»</w:t>
      </w:r>
    </w:p>
    <w:p w:rsidR="008363AA" w:rsidRPr="00AF23B3" w:rsidRDefault="008363AA" w:rsidP="008363AA">
      <w:pPr>
        <w:ind w:left="720"/>
        <w:jc w:val="both"/>
        <w:rPr>
          <w:rFonts w:ascii="Times New Roman" w:hAnsi="Times New Roman" w:cs="Times New Roman"/>
          <w:sz w:val="28"/>
          <w:szCs w:val="28"/>
        </w:rPr>
      </w:pPr>
    </w:p>
    <w:p w:rsidR="007D12DF" w:rsidRPr="007D12DF" w:rsidRDefault="007D12DF" w:rsidP="007D12DF">
      <w:pPr>
        <w:rPr>
          <w:rFonts w:ascii="Times New Roman" w:hAnsi="Times New Roman" w:cs="Times New Roman"/>
          <w:b/>
          <w:sz w:val="28"/>
          <w:szCs w:val="28"/>
        </w:rPr>
      </w:pPr>
      <w:r w:rsidRPr="007D12DF">
        <w:rPr>
          <w:rFonts w:ascii="Times New Roman" w:hAnsi="Times New Roman" w:cs="Times New Roman"/>
          <w:sz w:val="28"/>
          <w:szCs w:val="28"/>
        </w:rPr>
        <w:t xml:space="preserve">                                          3 класс - 4 класс</w:t>
      </w:r>
      <w:r w:rsidRPr="007D12DF">
        <w:rPr>
          <w:rFonts w:ascii="Times New Roman" w:hAnsi="Times New Roman" w:cs="Times New Roman"/>
          <w:b/>
          <w:sz w:val="28"/>
          <w:szCs w:val="28"/>
        </w:rPr>
        <w:tab/>
      </w:r>
    </w:p>
    <w:p w:rsidR="007D12DF" w:rsidRPr="007D12DF" w:rsidRDefault="007D12DF" w:rsidP="007D12DF">
      <w:pPr>
        <w:jc w:val="center"/>
        <w:rPr>
          <w:rFonts w:ascii="Times New Roman" w:hAnsi="Times New Roman" w:cs="Times New Roman"/>
          <w:b/>
          <w:sz w:val="28"/>
          <w:szCs w:val="28"/>
        </w:rPr>
      </w:pP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1. А. Аренский «Спи, дитя моё, усни», «Расскажи мотылёк»</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2. А. Гречанинов «Про телёночка», «Призыв весны»</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3. А. Даргомыжский  Хор русало</w:t>
      </w:r>
      <w:proofErr w:type="gramStart"/>
      <w:r w:rsidRPr="007D12DF">
        <w:rPr>
          <w:rFonts w:ascii="Times New Roman" w:hAnsi="Times New Roman" w:cs="Times New Roman"/>
          <w:sz w:val="28"/>
          <w:szCs w:val="28"/>
        </w:rPr>
        <w:t>к(</w:t>
      </w:r>
      <w:proofErr w:type="gramEnd"/>
      <w:r w:rsidRPr="007D12DF">
        <w:rPr>
          <w:rFonts w:ascii="Times New Roman" w:hAnsi="Times New Roman" w:cs="Times New Roman"/>
          <w:sz w:val="28"/>
          <w:szCs w:val="28"/>
        </w:rPr>
        <w:t>из оперы «Русалка»)</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4. М. Ипполитов-Иванов «Здравствуй, солнышко», «</w:t>
      </w:r>
      <w:proofErr w:type="gramStart"/>
      <w:r w:rsidRPr="007D12DF">
        <w:rPr>
          <w:rFonts w:ascii="Times New Roman" w:hAnsi="Times New Roman" w:cs="Times New Roman"/>
          <w:sz w:val="28"/>
          <w:szCs w:val="28"/>
        </w:rPr>
        <w:t>Кукареку-петушок</w:t>
      </w:r>
      <w:proofErr w:type="gramEnd"/>
      <w:r w:rsidRPr="007D12DF">
        <w:rPr>
          <w:rFonts w:ascii="Times New Roman" w:hAnsi="Times New Roman" w:cs="Times New Roman"/>
          <w:sz w:val="28"/>
          <w:szCs w:val="28"/>
        </w:rPr>
        <w:t>»</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5. Ц. Кюи «Жаворонок», «Зима», «Майский день»</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6. В. Калинников «Сосны», «Весна»</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7. М. Мусоргский «Сказочка про то и про сё</w:t>
      </w:r>
      <w:proofErr w:type="gramStart"/>
      <w:r w:rsidRPr="007D12DF">
        <w:rPr>
          <w:rFonts w:ascii="Times New Roman" w:hAnsi="Times New Roman" w:cs="Times New Roman"/>
          <w:sz w:val="28"/>
          <w:szCs w:val="28"/>
        </w:rPr>
        <w:t>»(</w:t>
      </w:r>
      <w:proofErr w:type="gramEnd"/>
      <w:r w:rsidRPr="007D12DF">
        <w:rPr>
          <w:rFonts w:ascii="Times New Roman" w:hAnsi="Times New Roman" w:cs="Times New Roman"/>
          <w:sz w:val="28"/>
          <w:szCs w:val="28"/>
        </w:rPr>
        <w:t>из оперы «Борис Годунов»)</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8. П. Чайковский  «Мой садик», «Весна»</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9. Русская народная песня «Ах вы, сени мои, сени»</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10. </w:t>
      </w:r>
      <w:proofErr w:type="gramStart"/>
      <w:r w:rsidRPr="007D12DF">
        <w:rPr>
          <w:rFonts w:ascii="Times New Roman" w:hAnsi="Times New Roman" w:cs="Times New Roman"/>
          <w:sz w:val="28"/>
          <w:szCs w:val="28"/>
        </w:rPr>
        <w:t xml:space="preserve">Русская народная песня в обр. М. </w:t>
      </w:r>
      <w:proofErr w:type="spellStart"/>
      <w:r w:rsidRPr="007D12DF">
        <w:rPr>
          <w:rFonts w:ascii="Times New Roman" w:hAnsi="Times New Roman" w:cs="Times New Roman"/>
          <w:sz w:val="28"/>
          <w:szCs w:val="28"/>
        </w:rPr>
        <w:t>Красева</w:t>
      </w:r>
      <w:proofErr w:type="spellEnd"/>
      <w:r w:rsidRPr="007D12DF">
        <w:rPr>
          <w:rFonts w:ascii="Times New Roman" w:hAnsi="Times New Roman" w:cs="Times New Roman"/>
          <w:sz w:val="28"/>
          <w:szCs w:val="28"/>
        </w:rPr>
        <w:t xml:space="preserve"> « Как у наших у ворот» </w:t>
      </w:r>
      <w:proofErr w:type="gramEnd"/>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11. Русская народная песня в обр. </w:t>
      </w:r>
      <w:proofErr w:type="spellStart"/>
      <w:r w:rsidRPr="007D12DF">
        <w:rPr>
          <w:rFonts w:ascii="Times New Roman" w:hAnsi="Times New Roman" w:cs="Times New Roman"/>
          <w:sz w:val="28"/>
          <w:szCs w:val="28"/>
        </w:rPr>
        <w:t>Абрамского</w:t>
      </w:r>
      <w:proofErr w:type="spellEnd"/>
      <w:r w:rsidRPr="007D12DF">
        <w:rPr>
          <w:rFonts w:ascii="Times New Roman" w:hAnsi="Times New Roman" w:cs="Times New Roman"/>
          <w:sz w:val="28"/>
          <w:szCs w:val="28"/>
        </w:rPr>
        <w:t xml:space="preserve"> « </w:t>
      </w:r>
      <w:proofErr w:type="spellStart"/>
      <w:r w:rsidRPr="007D12DF">
        <w:rPr>
          <w:rFonts w:ascii="Times New Roman" w:hAnsi="Times New Roman" w:cs="Times New Roman"/>
          <w:sz w:val="28"/>
          <w:szCs w:val="28"/>
        </w:rPr>
        <w:t>Комарочек</w:t>
      </w:r>
      <w:proofErr w:type="spellEnd"/>
      <w:r w:rsidRPr="007D12DF">
        <w:rPr>
          <w:rFonts w:ascii="Times New Roman" w:hAnsi="Times New Roman" w:cs="Times New Roman"/>
          <w:sz w:val="28"/>
          <w:szCs w:val="28"/>
        </w:rPr>
        <w:t xml:space="preserve">»  </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12. Русская народная песня в обр. А. Новикова «На горе-то калина». </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13. Русская народная песня в обр. Н. Римског</w:t>
      </w:r>
      <w:proofErr w:type="gramStart"/>
      <w:r w:rsidRPr="007D12DF">
        <w:rPr>
          <w:rFonts w:ascii="Times New Roman" w:hAnsi="Times New Roman" w:cs="Times New Roman"/>
          <w:sz w:val="28"/>
          <w:szCs w:val="28"/>
        </w:rPr>
        <w:t>о-</w:t>
      </w:r>
      <w:proofErr w:type="gramEnd"/>
      <w:r w:rsidRPr="007D12DF">
        <w:rPr>
          <w:rFonts w:ascii="Times New Roman" w:hAnsi="Times New Roman" w:cs="Times New Roman"/>
          <w:sz w:val="28"/>
          <w:szCs w:val="28"/>
        </w:rPr>
        <w:t xml:space="preserve"> Корсакова «Ой, на горе дуб, дуб» </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14. Русская народная песня в обр. А. </w:t>
      </w:r>
      <w:proofErr w:type="spellStart"/>
      <w:r w:rsidRPr="007D12DF">
        <w:rPr>
          <w:rFonts w:ascii="Times New Roman" w:hAnsi="Times New Roman" w:cs="Times New Roman"/>
          <w:sz w:val="28"/>
          <w:szCs w:val="28"/>
        </w:rPr>
        <w:t>Лядова</w:t>
      </w:r>
      <w:proofErr w:type="spellEnd"/>
      <w:r w:rsidRPr="007D12DF">
        <w:rPr>
          <w:rFonts w:ascii="Times New Roman" w:hAnsi="Times New Roman" w:cs="Times New Roman"/>
          <w:sz w:val="28"/>
          <w:szCs w:val="28"/>
        </w:rPr>
        <w:t xml:space="preserve"> «Пойду ль я, выйду ль я»</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15. Украинская народная песня в обр. П. Чайковского «Птичка» </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16. Белорусская народная песня в обр. Е. Туманян « Эй, кузнец </w:t>
      </w:r>
      <w:proofErr w:type="spellStart"/>
      <w:r w:rsidRPr="007D12DF">
        <w:rPr>
          <w:rFonts w:ascii="Times New Roman" w:hAnsi="Times New Roman" w:cs="Times New Roman"/>
          <w:sz w:val="28"/>
          <w:szCs w:val="28"/>
        </w:rPr>
        <w:t>Мартынка</w:t>
      </w:r>
      <w:proofErr w:type="spellEnd"/>
      <w:r w:rsidRPr="007D12DF">
        <w:rPr>
          <w:rFonts w:ascii="Times New Roman" w:hAnsi="Times New Roman" w:cs="Times New Roman"/>
          <w:sz w:val="28"/>
          <w:szCs w:val="28"/>
        </w:rPr>
        <w:t xml:space="preserve">» </w:t>
      </w:r>
    </w:p>
    <w:p w:rsidR="007D12DF" w:rsidRPr="007D12DF" w:rsidRDefault="007D12DF" w:rsidP="007D12DF">
      <w:pPr>
        <w:tabs>
          <w:tab w:val="left" w:pos="0"/>
        </w:tabs>
        <w:rPr>
          <w:rFonts w:ascii="Times New Roman" w:hAnsi="Times New Roman" w:cs="Times New Roman"/>
          <w:sz w:val="28"/>
          <w:szCs w:val="28"/>
        </w:rPr>
      </w:pPr>
      <w:r w:rsidRPr="007D12DF">
        <w:rPr>
          <w:rFonts w:ascii="Times New Roman" w:hAnsi="Times New Roman" w:cs="Times New Roman"/>
          <w:sz w:val="28"/>
          <w:szCs w:val="28"/>
        </w:rPr>
        <w:t xml:space="preserve">18. Е. </w:t>
      </w:r>
      <w:proofErr w:type="spellStart"/>
      <w:r w:rsidRPr="007D12DF">
        <w:rPr>
          <w:rFonts w:ascii="Times New Roman" w:hAnsi="Times New Roman" w:cs="Times New Roman"/>
          <w:sz w:val="28"/>
          <w:szCs w:val="28"/>
        </w:rPr>
        <w:t>Подгайц</w:t>
      </w:r>
      <w:proofErr w:type="spellEnd"/>
      <w:r w:rsidRPr="007D12DF">
        <w:rPr>
          <w:rFonts w:ascii="Times New Roman" w:hAnsi="Times New Roman" w:cs="Times New Roman"/>
          <w:sz w:val="28"/>
          <w:szCs w:val="28"/>
        </w:rPr>
        <w:t xml:space="preserve"> «Под Новый год»</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19</w:t>
      </w:r>
      <w:r w:rsidRPr="007D12DF">
        <w:rPr>
          <w:rFonts w:ascii="Times New Roman" w:hAnsi="Times New Roman" w:cs="Times New Roman"/>
          <w:sz w:val="28"/>
          <w:szCs w:val="28"/>
        </w:rPr>
        <w:t xml:space="preserve">. И. </w:t>
      </w:r>
      <w:proofErr w:type="spellStart"/>
      <w:r w:rsidRPr="007D12DF">
        <w:rPr>
          <w:rFonts w:ascii="Times New Roman" w:hAnsi="Times New Roman" w:cs="Times New Roman"/>
          <w:sz w:val="28"/>
          <w:szCs w:val="28"/>
        </w:rPr>
        <w:t>Хрисаниди</w:t>
      </w:r>
      <w:proofErr w:type="spellEnd"/>
      <w:r w:rsidRPr="007D12DF">
        <w:rPr>
          <w:rFonts w:ascii="Times New Roman" w:hAnsi="Times New Roman" w:cs="Times New Roman"/>
          <w:sz w:val="28"/>
          <w:szCs w:val="28"/>
        </w:rPr>
        <w:t xml:space="preserve"> «Слоненок»</w:t>
      </w:r>
    </w:p>
    <w:p w:rsidR="007D12DF" w:rsidRPr="007D12DF" w:rsidRDefault="007D12DF" w:rsidP="007D12DF">
      <w:pPr>
        <w:tabs>
          <w:tab w:val="left" w:pos="0"/>
        </w:tabs>
        <w:rPr>
          <w:rFonts w:ascii="Times New Roman" w:hAnsi="Times New Roman" w:cs="Times New Roman"/>
          <w:sz w:val="28"/>
          <w:szCs w:val="28"/>
        </w:rPr>
      </w:pPr>
      <w:r w:rsidRPr="007D12DF">
        <w:rPr>
          <w:rFonts w:ascii="Times New Roman" w:hAnsi="Times New Roman" w:cs="Times New Roman"/>
          <w:sz w:val="28"/>
          <w:szCs w:val="28"/>
        </w:rPr>
        <w:t>2</w:t>
      </w:r>
      <w:r>
        <w:rPr>
          <w:rFonts w:ascii="Times New Roman" w:hAnsi="Times New Roman" w:cs="Times New Roman"/>
          <w:sz w:val="28"/>
          <w:szCs w:val="28"/>
        </w:rPr>
        <w:t>0</w:t>
      </w:r>
      <w:r w:rsidRPr="007D12DF">
        <w:rPr>
          <w:rFonts w:ascii="Times New Roman" w:hAnsi="Times New Roman" w:cs="Times New Roman"/>
          <w:sz w:val="28"/>
          <w:szCs w:val="28"/>
        </w:rPr>
        <w:t xml:space="preserve">. И. </w:t>
      </w:r>
      <w:proofErr w:type="spellStart"/>
      <w:r w:rsidRPr="007D12DF">
        <w:rPr>
          <w:rFonts w:ascii="Times New Roman" w:hAnsi="Times New Roman" w:cs="Times New Roman"/>
          <w:sz w:val="28"/>
          <w:szCs w:val="28"/>
        </w:rPr>
        <w:t>Хрисаниди</w:t>
      </w:r>
      <w:proofErr w:type="spellEnd"/>
      <w:r w:rsidRPr="007D12DF">
        <w:rPr>
          <w:rFonts w:ascii="Times New Roman" w:hAnsi="Times New Roman" w:cs="Times New Roman"/>
          <w:sz w:val="28"/>
          <w:szCs w:val="28"/>
        </w:rPr>
        <w:t xml:space="preserve"> «Крокодил» </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21</w:t>
      </w:r>
      <w:r w:rsidRPr="007D12DF">
        <w:rPr>
          <w:rFonts w:ascii="Times New Roman" w:hAnsi="Times New Roman" w:cs="Times New Roman"/>
          <w:sz w:val="28"/>
          <w:szCs w:val="28"/>
        </w:rPr>
        <w:t xml:space="preserve">. Ю. </w:t>
      </w:r>
      <w:proofErr w:type="spellStart"/>
      <w:r w:rsidRPr="007D12DF">
        <w:rPr>
          <w:rFonts w:ascii="Times New Roman" w:hAnsi="Times New Roman" w:cs="Times New Roman"/>
          <w:sz w:val="28"/>
          <w:szCs w:val="28"/>
        </w:rPr>
        <w:t>Тугаринова</w:t>
      </w:r>
      <w:proofErr w:type="spellEnd"/>
      <w:r w:rsidRPr="007D12DF">
        <w:rPr>
          <w:rFonts w:ascii="Times New Roman" w:hAnsi="Times New Roman" w:cs="Times New Roman"/>
          <w:sz w:val="28"/>
          <w:szCs w:val="28"/>
        </w:rPr>
        <w:t xml:space="preserve"> «Поиграем» </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22</w:t>
      </w:r>
      <w:r w:rsidRPr="007D12DF">
        <w:rPr>
          <w:rFonts w:ascii="Times New Roman" w:hAnsi="Times New Roman" w:cs="Times New Roman"/>
          <w:sz w:val="28"/>
          <w:szCs w:val="28"/>
        </w:rPr>
        <w:t xml:space="preserve">.  </w:t>
      </w:r>
      <w:proofErr w:type="spellStart"/>
      <w:r w:rsidRPr="007D12DF">
        <w:rPr>
          <w:rFonts w:ascii="Times New Roman" w:hAnsi="Times New Roman" w:cs="Times New Roman"/>
          <w:sz w:val="28"/>
          <w:szCs w:val="28"/>
        </w:rPr>
        <w:t>Е.Ткачёва</w:t>
      </w:r>
      <w:proofErr w:type="spellEnd"/>
      <w:r w:rsidRPr="007D12DF">
        <w:rPr>
          <w:rFonts w:ascii="Times New Roman" w:hAnsi="Times New Roman" w:cs="Times New Roman"/>
          <w:sz w:val="28"/>
          <w:szCs w:val="28"/>
        </w:rPr>
        <w:t xml:space="preserve"> сл. </w:t>
      </w:r>
      <w:proofErr w:type="spellStart"/>
      <w:r w:rsidRPr="007D12DF">
        <w:rPr>
          <w:rFonts w:ascii="Times New Roman" w:hAnsi="Times New Roman" w:cs="Times New Roman"/>
          <w:sz w:val="28"/>
          <w:szCs w:val="28"/>
        </w:rPr>
        <w:t>Н.Крюкова</w:t>
      </w:r>
      <w:proofErr w:type="spellEnd"/>
      <w:r w:rsidRPr="007D12DF">
        <w:rPr>
          <w:rFonts w:ascii="Times New Roman" w:hAnsi="Times New Roman" w:cs="Times New Roman"/>
          <w:sz w:val="28"/>
          <w:szCs w:val="28"/>
        </w:rPr>
        <w:t xml:space="preserve"> «Ореховый гном» </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23</w:t>
      </w:r>
      <w:r w:rsidRPr="007D12DF">
        <w:rPr>
          <w:rFonts w:ascii="Times New Roman" w:hAnsi="Times New Roman" w:cs="Times New Roman"/>
          <w:sz w:val="28"/>
          <w:szCs w:val="28"/>
        </w:rPr>
        <w:t xml:space="preserve">. А. Проскурин сл. </w:t>
      </w:r>
      <w:proofErr w:type="spellStart"/>
      <w:r w:rsidRPr="007D12DF">
        <w:rPr>
          <w:rFonts w:ascii="Times New Roman" w:hAnsi="Times New Roman" w:cs="Times New Roman"/>
          <w:sz w:val="28"/>
          <w:szCs w:val="28"/>
        </w:rPr>
        <w:t>Д.Хармса</w:t>
      </w:r>
      <w:proofErr w:type="spellEnd"/>
      <w:r w:rsidRPr="007D12DF">
        <w:rPr>
          <w:rFonts w:ascii="Times New Roman" w:hAnsi="Times New Roman" w:cs="Times New Roman"/>
          <w:sz w:val="28"/>
          <w:szCs w:val="28"/>
        </w:rPr>
        <w:t xml:space="preserve"> «Очень вкусный пирог» </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24</w:t>
      </w:r>
      <w:r w:rsidRPr="007D12DF">
        <w:rPr>
          <w:rFonts w:ascii="Times New Roman" w:hAnsi="Times New Roman" w:cs="Times New Roman"/>
          <w:sz w:val="28"/>
          <w:szCs w:val="28"/>
        </w:rPr>
        <w:t xml:space="preserve">. </w:t>
      </w:r>
      <w:proofErr w:type="spellStart"/>
      <w:r w:rsidRPr="007D12DF">
        <w:rPr>
          <w:rFonts w:ascii="Times New Roman" w:hAnsi="Times New Roman" w:cs="Times New Roman"/>
          <w:sz w:val="28"/>
          <w:szCs w:val="28"/>
        </w:rPr>
        <w:t>М.Красев</w:t>
      </w:r>
      <w:proofErr w:type="spellEnd"/>
      <w:r w:rsidRPr="007D12DF">
        <w:rPr>
          <w:rFonts w:ascii="Times New Roman" w:hAnsi="Times New Roman" w:cs="Times New Roman"/>
          <w:sz w:val="28"/>
          <w:szCs w:val="28"/>
        </w:rPr>
        <w:t xml:space="preserve"> «Весна» </w:t>
      </w:r>
    </w:p>
    <w:p w:rsidR="007D12DF" w:rsidRPr="007D12DF" w:rsidRDefault="007D12DF" w:rsidP="007D12DF">
      <w:pPr>
        <w:keepNext/>
        <w:keepLines/>
        <w:spacing w:line="276" w:lineRule="auto"/>
        <w:ind w:left="20"/>
        <w:jc w:val="center"/>
        <w:outlineLvl w:val="1"/>
        <w:rPr>
          <w:rFonts w:ascii="Times New Roman" w:eastAsia="Times New Roman" w:hAnsi="Times New Roman" w:cs="Times New Roman"/>
          <w:bCs/>
          <w:iCs/>
          <w:sz w:val="28"/>
          <w:szCs w:val="28"/>
        </w:rPr>
      </w:pPr>
      <w:bookmarkStart w:id="9" w:name="bookmark21"/>
      <w:bookmarkEnd w:id="8"/>
      <w:proofErr w:type="gramStart"/>
      <w:r w:rsidRPr="007D12DF">
        <w:rPr>
          <w:rFonts w:ascii="Times New Roman" w:eastAsia="Times New Roman" w:hAnsi="Times New Roman" w:cs="Times New Roman"/>
          <w:bCs/>
          <w:iCs/>
          <w:sz w:val="28"/>
          <w:szCs w:val="28"/>
        </w:rPr>
        <w:t>МЕТОДИЧЕСКИЕ РЕКОМЕДАЦИИ ПО ОРГАНИЗАЦИИ  САМОСТОЯТЕЛЬНОЙ РАБОТЕ</w:t>
      </w:r>
      <w:proofErr w:type="gramEnd"/>
    </w:p>
    <w:p w:rsidR="007D12DF" w:rsidRPr="007D12DF" w:rsidRDefault="007D12DF" w:rsidP="007D12DF">
      <w:pPr>
        <w:spacing w:line="276" w:lineRule="auto"/>
        <w:ind w:left="20" w:right="20" w:firstLine="700"/>
        <w:jc w:val="both"/>
        <w:rPr>
          <w:rFonts w:ascii="Times New Roman" w:eastAsia="Times New Roman" w:hAnsi="Times New Roman" w:cs="Times New Roman"/>
          <w:sz w:val="28"/>
          <w:szCs w:val="28"/>
        </w:rPr>
      </w:pPr>
      <w:r w:rsidRPr="007D12DF">
        <w:rPr>
          <w:rFonts w:ascii="Times New Roman" w:eastAsia="Times New Roman" w:hAnsi="Times New Roman" w:cs="Times New Roman"/>
          <w:sz w:val="28"/>
          <w:szCs w:val="28"/>
        </w:rPr>
        <w:t xml:space="preserve">Объём самостоятельной работы учащихся определяется с учётом минимальных затрат на подготовку домашнего задания (параллельно с освоением детьми программы основного общего образования), с опорой на сложившиеся в </w:t>
      </w:r>
      <w:r w:rsidRPr="007D12DF">
        <w:rPr>
          <w:rFonts w:ascii="Times New Roman" w:eastAsia="Times New Roman" w:hAnsi="Times New Roman" w:cs="Times New Roman"/>
          <w:sz w:val="28"/>
          <w:szCs w:val="28"/>
        </w:rPr>
        <w:lastRenderedPageBreak/>
        <w:t>учебном заведении педагогические традиции и методическую целесообразность, а также индивидуальные способности ученика.</w:t>
      </w:r>
    </w:p>
    <w:p w:rsidR="007D12DF" w:rsidRPr="007D12DF" w:rsidRDefault="007D12DF" w:rsidP="007D12DF">
      <w:pPr>
        <w:spacing w:line="276" w:lineRule="auto"/>
        <w:ind w:left="20" w:right="20" w:firstLine="720"/>
        <w:jc w:val="both"/>
        <w:rPr>
          <w:rFonts w:ascii="Times New Roman" w:eastAsia="Times New Roman" w:hAnsi="Times New Roman" w:cs="Times New Roman"/>
          <w:sz w:val="28"/>
          <w:szCs w:val="28"/>
        </w:rPr>
      </w:pPr>
      <w:r w:rsidRPr="007D12DF">
        <w:rPr>
          <w:rFonts w:ascii="Times New Roman" w:eastAsia="Times New Roman" w:hAnsi="Times New Roman" w:cs="Times New Roman"/>
          <w:sz w:val="28"/>
          <w:szCs w:val="28"/>
        </w:rPr>
        <w:t>Необходимым условием самостоятельной работы учащегося в классе хорового пения является домашняя работа. Прежде всего, она должна заключаться в систематической проработке своей хоровой партии в произведениях, изучаемых в хоровом классе. Учащийся регулярно готовится дома к контрольной сдаче партий произведений. 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w:t>
      </w:r>
    </w:p>
    <w:p w:rsidR="007D12DF" w:rsidRPr="007D12DF" w:rsidRDefault="007D12DF" w:rsidP="007D12DF">
      <w:pPr>
        <w:spacing w:line="276" w:lineRule="auto"/>
        <w:ind w:left="20" w:right="360" w:firstLine="780"/>
        <w:jc w:val="both"/>
        <w:rPr>
          <w:rFonts w:ascii="Times New Roman" w:eastAsia="Times New Roman" w:hAnsi="Times New Roman" w:cs="Times New Roman"/>
          <w:sz w:val="28"/>
          <w:szCs w:val="28"/>
        </w:rPr>
      </w:pPr>
      <w:r w:rsidRPr="007D12DF">
        <w:rPr>
          <w:rFonts w:ascii="Times New Roman" w:eastAsia="Times New Roman" w:hAnsi="Times New Roman" w:cs="Times New Roman"/>
          <w:sz w:val="28"/>
          <w:szCs w:val="28"/>
        </w:rPr>
        <w:t>Выполнение обучающимся домашнего задания должно контролироваться преподавателем и обеспечиваться партитурами и нотными изданиями, хрестоматиями, клавирами, в соответствии с программными требованиями по данному предмету</w:t>
      </w:r>
    </w:p>
    <w:p w:rsidR="007D12DF" w:rsidRPr="007D12DF" w:rsidRDefault="007D12DF" w:rsidP="007D12DF">
      <w:pPr>
        <w:spacing w:after="588" w:line="276" w:lineRule="auto"/>
        <w:ind w:right="20"/>
        <w:jc w:val="both"/>
        <w:rPr>
          <w:rFonts w:ascii="Times New Roman" w:eastAsia="Times New Roman" w:hAnsi="Times New Roman" w:cs="Times New Roman"/>
          <w:sz w:val="28"/>
          <w:szCs w:val="28"/>
        </w:rPr>
      </w:pPr>
    </w:p>
    <w:p w:rsidR="00983DF1" w:rsidRPr="00A95CFE" w:rsidRDefault="00FB60DD" w:rsidP="00A95CFE">
      <w:pPr>
        <w:pStyle w:val="220"/>
        <w:keepNext/>
        <w:keepLines/>
        <w:shd w:val="clear" w:color="auto" w:fill="auto"/>
        <w:spacing w:after="655" w:line="270" w:lineRule="exact"/>
        <w:ind w:left="20" w:firstLine="720"/>
        <w:jc w:val="center"/>
        <w:rPr>
          <w:sz w:val="32"/>
          <w:szCs w:val="32"/>
        </w:rPr>
      </w:pPr>
      <w:r w:rsidRPr="00A95CFE">
        <w:rPr>
          <w:sz w:val="32"/>
          <w:szCs w:val="32"/>
        </w:rPr>
        <w:t xml:space="preserve">VI. </w:t>
      </w:r>
      <w:r w:rsidR="00A95CFE">
        <w:rPr>
          <w:sz w:val="32"/>
          <w:szCs w:val="32"/>
        </w:rPr>
        <w:t>СПИСКИ РЕКОМЕНДУЕМОЙ НОТНОЙ И МЕТОДИЧЕСКОЙ ЛИТЕРАТУРЫ</w:t>
      </w:r>
      <w:bookmarkEnd w:id="9"/>
    </w:p>
    <w:p w:rsidR="00A95CFE" w:rsidRPr="003A40BD" w:rsidRDefault="00A95CFE" w:rsidP="00A95CFE">
      <w:pPr>
        <w:pStyle w:val="220"/>
        <w:keepNext/>
        <w:keepLines/>
        <w:shd w:val="clear" w:color="auto" w:fill="auto"/>
        <w:spacing w:after="0" w:line="276" w:lineRule="auto"/>
        <w:ind w:left="740" w:firstLine="0"/>
        <w:rPr>
          <w:sz w:val="28"/>
          <w:szCs w:val="28"/>
        </w:rPr>
      </w:pPr>
    </w:p>
    <w:p w:rsidR="008363AA" w:rsidRPr="008363AA" w:rsidRDefault="008363AA" w:rsidP="008363AA">
      <w:pPr>
        <w:keepNext/>
        <w:keepLines/>
        <w:spacing w:line="276" w:lineRule="auto"/>
        <w:ind w:left="20"/>
        <w:jc w:val="center"/>
        <w:outlineLvl w:val="1"/>
        <w:rPr>
          <w:rFonts w:ascii="Times New Roman" w:eastAsia="Times New Roman" w:hAnsi="Times New Roman" w:cs="Times New Roman"/>
          <w:bCs/>
          <w:iCs/>
          <w:sz w:val="28"/>
          <w:szCs w:val="28"/>
        </w:rPr>
      </w:pPr>
      <w:proofErr w:type="gramStart"/>
      <w:r w:rsidRPr="008363AA">
        <w:rPr>
          <w:rFonts w:ascii="Times New Roman" w:eastAsia="Times New Roman" w:hAnsi="Times New Roman" w:cs="Times New Roman"/>
          <w:bCs/>
          <w:iCs/>
          <w:sz w:val="28"/>
          <w:szCs w:val="28"/>
        </w:rPr>
        <w:t>МЕТОДИЧЕСКИЕ РЕКОМЕДАЦИИ ПО ОРГАНИЗАЦИИ  САМОСТОЯТЕЛЬНОЙ РАБОТЕ</w:t>
      </w:r>
      <w:proofErr w:type="gramEnd"/>
    </w:p>
    <w:p w:rsidR="008363AA" w:rsidRPr="008363AA" w:rsidRDefault="008363AA" w:rsidP="008363AA">
      <w:pPr>
        <w:spacing w:line="276" w:lineRule="auto"/>
        <w:ind w:left="20" w:right="20" w:firstLine="70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Объём самостоятельной работы учащихся определяется с учётом минимальных затрат на подготовку домашнего задания (параллельно с освоением детьми программы основного общего образования), 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rsidR="008363AA" w:rsidRPr="008363AA" w:rsidRDefault="008363AA" w:rsidP="008363AA">
      <w:pPr>
        <w:spacing w:line="276" w:lineRule="auto"/>
        <w:ind w:left="20" w:right="20" w:firstLine="7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Необходимым условием самостоятельной работы учащегося в классе хорового пения является домашняя работа. Прежде всего, она должна заключаться в систематической проработке своей хоровой партии в произведениях, изучаемых в хоровом классе. Учащийся регулярно готовится дома к контрольной сдаче партий произведений. 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w:t>
      </w:r>
    </w:p>
    <w:p w:rsidR="008363AA" w:rsidRPr="008363AA" w:rsidRDefault="008363AA" w:rsidP="008363AA">
      <w:pPr>
        <w:spacing w:line="276" w:lineRule="auto"/>
        <w:ind w:left="20" w:right="360" w:firstLine="78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Выполнение обучающимся домашнего задания должно контролироваться преподавателем и обеспечиваться партитурами и нотными изданиями, хрестоматиями, клавирами, в соответствии с программными требованиями по данному предмету</w:t>
      </w:r>
    </w:p>
    <w:p w:rsidR="008363AA" w:rsidRPr="008363AA" w:rsidRDefault="008363AA" w:rsidP="008363AA">
      <w:pPr>
        <w:spacing w:after="588" w:line="276" w:lineRule="auto"/>
        <w:ind w:right="20"/>
        <w:jc w:val="both"/>
        <w:rPr>
          <w:rFonts w:ascii="Times New Roman" w:eastAsia="Times New Roman" w:hAnsi="Times New Roman" w:cs="Times New Roman"/>
          <w:sz w:val="28"/>
          <w:szCs w:val="28"/>
        </w:rPr>
      </w:pPr>
    </w:p>
    <w:p w:rsidR="008363AA" w:rsidRPr="008363AA" w:rsidRDefault="008363AA" w:rsidP="006F41EA">
      <w:pPr>
        <w:keepNext/>
        <w:keepLines/>
        <w:numPr>
          <w:ilvl w:val="0"/>
          <w:numId w:val="30"/>
        </w:numPr>
        <w:spacing w:line="276" w:lineRule="auto"/>
        <w:jc w:val="both"/>
        <w:outlineLvl w:val="1"/>
        <w:rPr>
          <w:rFonts w:ascii="Times New Roman" w:eastAsia="Times New Roman" w:hAnsi="Times New Roman" w:cs="Times New Roman"/>
          <w:b/>
          <w:bCs/>
          <w:sz w:val="32"/>
          <w:szCs w:val="32"/>
        </w:rPr>
      </w:pPr>
      <w:r w:rsidRPr="008363AA">
        <w:rPr>
          <w:rFonts w:ascii="Times New Roman" w:eastAsia="Times New Roman" w:hAnsi="Times New Roman" w:cs="Times New Roman"/>
          <w:b/>
          <w:bCs/>
          <w:sz w:val="32"/>
          <w:szCs w:val="32"/>
        </w:rPr>
        <w:lastRenderedPageBreak/>
        <w:t>СПИСКИ ЛИТЕРАТУРЫ</w:t>
      </w:r>
    </w:p>
    <w:p w:rsidR="008363AA" w:rsidRPr="008363AA" w:rsidRDefault="008363AA" w:rsidP="006F41EA">
      <w:pPr>
        <w:keepNext/>
        <w:keepLines/>
        <w:spacing w:line="276" w:lineRule="auto"/>
        <w:ind w:left="740"/>
        <w:jc w:val="both"/>
        <w:outlineLvl w:val="1"/>
        <w:rPr>
          <w:rFonts w:ascii="Times New Roman" w:eastAsia="Times New Roman" w:hAnsi="Times New Roman" w:cs="Times New Roman"/>
          <w:b/>
          <w:bCs/>
          <w:sz w:val="28"/>
          <w:szCs w:val="28"/>
        </w:rPr>
      </w:pPr>
    </w:p>
    <w:p w:rsidR="008363AA" w:rsidRPr="008363AA" w:rsidRDefault="008363AA" w:rsidP="008363AA">
      <w:pPr>
        <w:keepNext/>
        <w:keepLines/>
        <w:spacing w:line="276" w:lineRule="auto"/>
        <w:ind w:left="20" w:firstLine="720"/>
        <w:jc w:val="both"/>
        <w:outlineLvl w:val="1"/>
        <w:rPr>
          <w:rFonts w:ascii="Times New Roman" w:eastAsia="Times New Roman" w:hAnsi="Times New Roman" w:cs="Times New Roman"/>
          <w:b/>
          <w:bCs/>
          <w:sz w:val="28"/>
          <w:szCs w:val="28"/>
        </w:rPr>
      </w:pPr>
      <w:r w:rsidRPr="008363AA">
        <w:rPr>
          <w:rFonts w:ascii="Times New Roman" w:eastAsia="Times New Roman" w:hAnsi="Times New Roman" w:cs="Times New Roman"/>
          <w:bCs/>
          <w:sz w:val="28"/>
          <w:szCs w:val="28"/>
        </w:rPr>
        <w:t>1.СПИСОК РЕКОМЕНДУЕМОЙ НОТНОЙ ЛИТЕРАТУРЫ</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proofErr w:type="spellStart"/>
      <w:r w:rsidRPr="008363AA">
        <w:rPr>
          <w:rFonts w:ascii="Times New Roman" w:eastAsia="Times New Roman" w:hAnsi="Times New Roman" w:cs="Times New Roman"/>
          <w:sz w:val="28"/>
          <w:szCs w:val="28"/>
        </w:rPr>
        <w:t>Бандина</w:t>
      </w:r>
      <w:proofErr w:type="spellEnd"/>
      <w:r w:rsidRPr="008363AA">
        <w:rPr>
          <w:rFonts w:ascii="Times New Roman" w:eastAsia="Times New Roman" w:hAnsi="Times New Roman" w:cs="Times New Roman"/>
          <w:sz w:val="28"/>
          <w:szCs w:val="28"/>
        </w:rPr>
        <w:t xml:space="preserve"> А., Попов В., Тихеева Л. «Школа хорового пения», </w:t>
      </w:r>
      <w:proofErr w:type="spellStart"/>
      <w:r w:rsidRPr="008363AA">
        <w:rPr>
          <w:rFonts w:ascii="Times New Roman" w:eastAsia="Times New Roman" w:hAnsi="Times New Roman" w:cs="Times New Roman"/>
          <w:sz w:val="28"/>
          <w:szCs w:val="28"/>
        </w:rPr>
        <w:t>Вып</w:t>
      </w:r>
      <w:proofErr w:type="spellEnd"/>
      <w:r w:rsidRPr="008363AA">
        <w:rPr>
          <w:rFonts w:ascii="Times New Roman" w:eastAsia="Times New Roman" w:hAnsi="Times New Roman" w:cs="Times New Roman"/>
          <w:sz w:val="28"/>
          <w:szCs w:val="28"/>
        </w:rPr>
        <w:t>. 1,2. М.,1986</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«Каноны для детского хора», сост. Струве Г. М., 2001</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«Песни для детского хора», </w:t>
      </w:r>
      <w:proofErr w:type="spellStart"/>
      <w:r w:rsidRPr="008363AA">
        <w:rPr>
          <w:rFonts w:ascii="Times New Roman" w:eastAsia="Times New Roman" w:hAnsi="Times New Roman" w:cs="Times New Roman"/>
          <w:sz w:val="28"/>
          <w:szCs w:val="28"/>
        </w:rPr>
        <w:t>Вып</w:t>
      </w:r>
      <w:proofErr w:type="spellEnd"/>
      <w:r w:rsidRPr="008363AA">
        <w:rPr>
          <w:rFonts w:ascii="Times New Roman" w:eastAsia="Times New Roman" w:hAnsi="Times New Roman" w:cs="Times New Roman"/>
          <w:sz w:val="28"/>
          <w:szCs w:val="28"/>
        </w:rPr>
        <w:t>. 5. Хоровые произведения русских и зарубежных композиторов, сост. Соколов В. М., 1963</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«Песни для детского хора», </w:t>
      </w:r>
      <w:proofErr w:type="spellStart"/>
      <w:r w:rsidRPr="008363AA">
        <w:rPr>
          <w:rFonts w:ascii="Times New Roman" w:eastAsia="Times New Roman" w:hAnsi="Times New Roman" w:cs="Times New Roman"/>
          <w:sz w:val="28"/>
          <w:szCs w:val="28"/>
        </w:rPr>
        <w:t>Вып</w:t>
      </w:r>
      <w:proofErr w:type="spellEnd"/>
      <w:r w:rsidRPr="008363AA">
        <w:rPr>
          <w:rFonts w:ascii="Times New Roman" w:eastAsia="Times New Roman" w:hAnsi="Times New Roman" w:cs="Times New Roman"/>
          <w:sz w:val="28"/>
          <w:szCs w:val="28"/>
        </w:rPr>
        <w:t>. 12, сост. Соколов В. М., 1975</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«Поет детская хоровая студия «Пионерия», сост. Струве Г. М., 1989</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«Поющее детство». Произведения для детского хора (сост. </w:t>
      </w:r>
      <w:proofErr w:type="spellStart"/>
      <w:r w:rsidRPr="008363AA">
        <w:rPr>
          <w:rFonts w:ascii="Times New Roman" w:eastAsia="Times New Roman" w:hAnsi="Times New Roman" w:cs="Times New Roman"/>
          <w:sz w:val="28"/>
          <w:szCs w:val="28"/>
        </w:rPr>
        <w:t>Мякишев</w:t>
      </w:r>
      <w:proofErr w:type="spellEnd"/>
      <w:r w:rsidRPr="008363AA">
        <w:rPr>
          <w:rFonts w:ascii="Times New Roman" w:eastAsia="Times New Roman" w:hAnsi="Times New Roman" w:cs="Times New Roman"/>
          <w:sz w:val="28"/>
          <w:szCs w:val="28"/>
        </w:rPr>
        <w:t xml:space="preserve"> И.), М., 2002</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Рубинштейн А. «Избранные хоры», М., 1979</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Соколов В. «Обработки и переложения для детского хора». М., 1969</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proofErr w:type="spellStart"/>
      <w:r w:rsidRPr="008363AA">
        <w:rPr>
          <w:rFonts w:ascii="Times New Roman" w:eastAsia="Times New Roman" w:hAnsi="Times New Roman" w:cs="Times New Roman"/>
          <w:sz w:val="28"/>
          <w:szCs w:val="28"/>
        </w:rPr>
        <w:t>Тугаринов</w:t>
      </w:r>
      <w:proofErr w:type="spellEnd"/>
      <w:r w:rsidRPr="008363AA">
        <w:rPr>
          <w:rFonts w:ascii="Times New Roman" w:eastAsia="Times New Roman" w:hAnsi="Times New Roman" w:cs="Times New Roman"/>
          <w:sz w:val="28"/>
          <w:szCs w:val="28"/>
        </w:rPr>
        <w:t xml:space="preserve"> Ю. «Произведения для детского хора», 2-е издание. «Современная музыка», 2009</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«Хоры без сопровождения», для начинающих детских хоровых коллективов. Сост. Соколов В. </w:t>
      </w:r>
      <w:proofErr w:type="spellStart"/>
      <w:r w:rsidRPr="008363AA">
        <w:rPr>
          <w:rFonts w:ascii="Times New Roman" w:eastAsia="Times New Roman" w:hAnsi="Times New Roman" w:cs="Times New Roman"/>
          <w:sz w:val="28"/>
          <w:szCs w:val="28"/>
        </w:rPr>
        <w:t>Вып</w:t>
      </w:r>
      <w:proofErr w:type="spellEnd"/>
      <w:r w:rsidRPr="008363AA">
        <w:rPr>
          <w:rFonts w:ascii="Times New Roman" w:eastAsia="Times New Roman" w:hAnsi="Times New Roman" w:cs="Times New Roman"/>
          <w:sz w:val="28"/>
          <w:szCs w:val="28"/>
        </w:rPr>
        <w:t>. 1, 2. М., 1965</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Чесноков П. «Собрание духовно-музыкальных сочинений», Тетр.4, М.,1995г.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«Одноголосные произведения для детского хора» сост. И. Шорохова</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 xml:space="preserve">«Русская хоровая музыка» сост. П. </w:t>
      </w:r>
      <w:proofErr w:type="spellStart"/>
      <w:r w:rsidRPr="008363AA">
        <w:rPr>
          <w:rFonts w:ascii="Times New Roman" w:eastAsiaTheme="minorEastAsia" w:hAnsi="Times New Roman" w:cs="Times New Roman"/>
          <w:sz w:val="28"/>
          <w:szCs w:val="28"/>
        </w:rPr>
        <w:t>Халабузарь</w:t>
      </w:r>
      <w:proofErr w:type="spellEnd"/>
      <w:r w:rsidRPr="008363AA">
        <w:rPr>
          <w:rFonts w:ascii="Times New Roman" w:eastAsiaTheme="minorEastAsia" w:hAnsi="Times New Roman" w:cs="Times New Roman"/>
          <w:sz w:val="28"/>
          <w:szCs w:val="28"/>
        </w:rPr>
        <w:t xml:space="preserve"> , 2003 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«Хоровой класс»  сост. В. Попов 1988г.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Н. Юдина «Облачный кораблик» 1997 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 xml:space="preserve">«Малыши поют классику» </w:t>
      </w:r>
      <w:r w:rsidRPr="008363AA">
        <w:rPr>
          <w:rFonts w:ascii="Times New Roman" w:eastAsiaTheme="minorEastAsia" w:hAnsi="Times New Roman" w:cs="Times New Roman"/>
          <w:sz w:val="28"/>
          <w:szCs w:val="28"/>
          <w:lang w:val="en-US"/>
        </w:rPr>
        <w:t>I</w:t>
      </w:r>
      <w:r w:rsidRPr="008363AA">
        <w:rPr>
          <w:rFonts w:ascii="Times New Roman" w:eastAsiaTheme="minorEastAsia" w:hAnsi="Times New Roman" w:cs="Times New Roman"/>
          <w:sz w:val="28"/>
          <w:szCs w:val="28"/>
        </w:rPr>
        <w:t xml:space="preserve"> - II тетради 1998 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 xml:space="preserve">А. </w:t>
      </w:r>
      <w:proofErr w:type="spellStart"/>
      <w:r w:rsidRPr="008363AA">
        <w:rPr>
          <w:rFonts w:ascii="Times New Roman" w:eastAsiaTheme="minorEastAsia" w:hAnsi="Times New Roman" w:cs="Times New Roman"/>
          <w:sz w:val="28"/>
          <w:szCs w:val="28"/>
        </w:rPr>
        <w:t>Ушкарев</w:t>
      </w:r>
      <w:proofErr w:type="spellEnd"/>
      <w:r w:rsidRPr="008363AA">
        <w:rPr>
          <w:rFonts w:ascii="Times New Roman" w:eastAsiaTheme="minorEastAsia" w:hAnsi="Times New Roman" w:cs="Times New Roman"/>
          <w:sz w:val="28"/>
          <w:szCs w:val="28"/>
        </w:rPr>
        <w:t xml:space="preserve"> «Звенят ручьи» </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«Западная классика (Репертуар хорового класса) 2001 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«Поёт старший хор» «</w:t>
      </w:r>
      <w:proofErr w:type="spellStart"/>
      <w:r w:rsidRPr="008363AA">
        <w:rPr>
          <w:rFonts w:ascii="Times New Roman" w:eastAsia="Times New Roman" w:hAnsi="Times New Roman" w:cs="Times New Roman"/>
          <w:sz w:val="28"/>
          <w:szCs w:val="28"/>
        </w:rPr>
        <w:t>Сормовского</w:t>
      </w:r>
      <w:proofErr w:type="spellEnd"/>
      <w:r w:rsidRPr="008363AA">
        <w:rPr>
          <w:rFonts w:ascii="Times New Roman" w:eastAsia="Times New Roman" w:hAnsi="Times New Roman" w:cs="Times New Roman"/>
          <w:sz w:val="28"/>
          <w:szCs w:val="28"/>
        </w:rPr>
        <w:t xml:space="preserve"> центра творчества </w:t>
      </w:r>
      <w:proofErr w:type="spellStart"/>
      <w:r w:rsidRPr="008363AA">
        <w:rPr>
          <w:rFonts w:ascii="Times New Roman" w:eastAsia="Times New Roman" w:hAnsi="Times New Roman" w:cs="Times New Roman"/>
          <w:sz w:val="28"/>
          <w:szCs w:val="28"/>
        </w:rPr>
        <w:t>г</w:t>
      </w:r>
      <w:proofErr w:type="gramStart"/>
      <w:r w:rsidRPr="008363AA">
        <w:rPr>
          <w:rFonts w:ascii="Times New Roman" w:eastAsia="Times New Roman" w:hAnsi="Times New Roman" w:cs="Times New Roman"/>
          <w:sz w:val="28"/>
          <w:szCs w:val="28"/>
        </w:rPr>
        <w:t>.Н</w:t>
      </w:r>
      <w:proofErr w:type="gramEnd"/>
      <w:r w:rsidRPr="008363AA">
        <w:rPr>
          <w:rFonts w:ascii="Times New Roman" w:eastAsia="Times New Roman" w:hAnsi="Times New Roman" w:cs="Times New Roman"/>
          <w:sz w:val="28"/>
          <w:szCs w:val="28"/>
        </w:rPr>
        <w:t>ижнегоНовгорода</w:t>
      </w:r>
      <w:proofErr w:type="spellEnd"/>
      <w:r w:rsidRPr="008363AA">
        <w:rPr>
          <w:rFonts w:ascii="Times New Roman" w:eastAsia="Times New Roman" w:hAnsi="Times New Roman" w:cs="Times New Roman"/>
          <w:sz w:val="28"/>
          <w:szCs w:val="28"/>
        </w:rPr>
        <w:t>»  часть I,II</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«Нотная папка хормейстера» («Золотая библиотека педагогического репертуара») 2005 </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«Музыка в школе» вып.1, сост. Г. П. Сергеева  2005г.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«Майский день» Ц. Кюи, сост. В. Логинова 1978</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heme="minorEastAsia" w:hAnsi="Times New Roman" w:cs="Times New Roman"/>
          <w:sz w:val="28"/>
          <w:szCs w:val="28"/>
        </w:rPr>
        <w:t>«Школа хорового пения»  сост. В. Соколов, В. Попов 1978г.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heme="minorEastAsia" w:hAnsi="Times New Roman" w:cs="Times New Roman"/>
          <w:sz w:val="28"/>
          <w:szCs w:val="28"/>
        </w:rPr>
        <w:t xml:space="preserve">«Музыка в школе» 2, сост. Л. И. </w:t>
      </w:r>
      <w:proofErr w:type="spellStart"/>
      <w:r w:rsidRPr="008363AA">
        <w:rPr>
          <w:rFonts w:ascii="Times New Roman" w:eastAsiaTheme="minorEastAsia" w:hAnsi="Times New Roman" w:cs="Times New Roman"/>
          <w:sz w:val="28"/>
          <w:szCs w:val="28"/>
        </w:rPr>
        <w:t>Уколова</w:t>
      </w:r>
      <w:proofErr w:type="spellEnd"/>
      <w:r w:rsidRPr="008363AA">
        <w:rPr>
          <w:rFonts w:ascii="Times New Roman" w:eastAsiaTheme="minorEastAsia" w:hAnsi="Times New Roman" w:cs="Times New Roman"/>
          <w:sz w:val="28"/>
          <w:szCs w:val="28"/>
        </w:rPr>
        <w:t xml:space="preserve"> 2005г.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heme="minorEastAsia" w:hAnsi="Times New Roman" w:cs="Times New Roman"/>
          <w:sz w:val="28"/>
          <w:szCs w:val="28"/>
        </w:rPr>
        <w:t>«Детский хор» (пособие для хормейстера, вып.1,2,3,) 1982 г.,1983г, 1984 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Полифонические произведения для детского хора, вып.1,2. 1984 г.1985 г.</w:t>
      </w:r>
    </w:p>
    <w:p w:rsidR="008363AA" w:rsidRPr="008363AA" w:rsidRDefault="008363AA" w:rsidP="008363AA">
      <w:pPr>
        <w:spacing w:line="276" w:lineRule="auto"/>
        <w:ind w:left="20"/>
        <w:jc w:val="both"/>
        <w:rPr>
          <w:rFonts w:ascii="Times New Roman" w:eastAsia="Times New Roman" w:hAnsi="Times New Roman" w:cs="Times New Roman"/>
          <w:sz w:val="28"/>
          <w:szCs w:val="28"/>
        </w:rPr>
      </w:pPr>
    </w:p>
    <w:p w:rsidR="008363AA" w:rsidRPr="008363AA" w:rsidRDefault="008363AA" w:rsidP="008363AA">
      <w:pPr>
        <w:keepNext/>
        <w:keepLines/>
        <w:spacing w:line="276" w:lineRule="auto"/>
        <w:ind w:firstLine="708"/>
        <w:jc w:val="both"/>
        <w:outlineLvl w:val="1"/>
        <w:rPr>
          <w:rFonts w:ascii="Times New Roman" w:eastAsia="Times New Roman" w:hAnsi="Times New Roman" w:cs="Times New Roman"/>
          <w:bCs/>
          <w:iCs/>
          <w:sz w:val="28"/>
          <w:szCs w:val="28"/>
        </w:rPr>
      </w:pPr>
      <w:r w:rsidRPr="008363AA">
        <w:rPr>
          <w:rFonts w:ascii="Times New Roman" w:eastAsia="Times New Roman" w:hAnsi="Times New Roman" w:cs="Times New Roman"/>
          <w:bCs/>
          <w:iCs/>
          <w:sz w:val="28"/>
          <w:szCs w:val="28"/>
        </w:rPr>
        <w:t>2.СПИСОК РЕКОМЕНДУЕМОЙ МЕТОДИЧЕСКОЙ ЛИТЕРАТУРЫ</w:t>
      </w:r>
    </w:p>
    <w:p w:rsidR="008363AA" w:rsidRPr="008363AA" w:rsidRDefault="008363AA" w:rsidP="008363AA">
      <w:pPr>
        <w:numPr>
          <w:ilvl w:val="0"/>
          <w:numId w:val="10"/>
        </w:numPr>
        <w:tabs>
          <w:tab w:val="left" w:pos="42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Дмитриев Л. Основы вокальной методики. - М.: Музыка, 2000</w:t>
      </w:r>
    </w:p>
    <w:p w:rsidR="008363AA" w:rsidRPr="008363AA" w:rsidRDefault="008363AA" w:rsidP="008363AA">
      <w:pPr>
        <w:numPr>
          <w:ilvl w:val="0"/>
          <w:numId w:val="10"/>
        </w:numPr>
        <w:tabs>
          <w:tab w:val="left" w:pos="447"/>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Добровольская Н. Вокально-хоровые упражнения в детском хоре. - М., 1987</w:t>
      </w:r>
    </w:p>
    <w:p w:rsidR="008363AA" w:rsidRPr="008363AA" w:rsidRDefault="008363AA" w:rsidP="008363AA">
      <w:pPr>
        <w:numPr>
          <w:ilvl w:val="0"/>
          <w:numId w:val="10"/>
        </w:numPr>
        <w:tabs>
          <w:tab w:val="left" w:pos="438"/>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lastRenderedPageBreak/>
        <w:t>Михайлова М. Развитие музыкальных способностей детей. - Ярославль, «Академия развития», 1997</w:t>
      </w:r>
    </w:p>
    <w:p w:rsidR="008363AA" w:rsidRPr="008363AA" w:rsidRDefault="008363AA" w:rsidP="008363AA">
      <w:pPr>
        <w:numPr>
          <w:ilvl w:val="0"/>
          <w:numId w:val="10"/>
        </w:numPr>
        <w:tabs>
          <w:tab w:val="left" w:pos="457"/>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Самарин В., </w:t>
      </w:r>
      <w:proofErr w:type="spellStart"/>
      <w:r w:rsidRPr="008363AA">
        <w:rPr>
          <w:rFonts w:ascii="Times New Roman" w:eastAsia="Times New Roman" w:hAnsi="Times New Roman" w:cs="Times New Roman"/>
          <w:sz w:val="28"/>
          <w:szCs w:val="28"/>
        </w:rPr>
        <w:t>Осеннева</w:t>
      </w:r>
      <w:proofErr w:type="spellEnd"/>
      <w:r w:rsidRPr="008363AA">
        <w:rPr>
          <w:rFonts w:ascii="Times New Roman" w:eastAsia="Times New Roman" w:hAnsi="Times New Roman" w:cs="Times New Roman"/>
          <w:sz w:val="28"/>
          <w:szCs w:val="28"/>
        </w:rPr>
        <w:t xml:space="preserve"> М., </w:t>
      </w:r>
      <w:proofErr w:type="spellStart"/>
      <w:r w:rsidRPr="008363AA">
        <w:rPr>
          <w:rFonts w:ascii="Times New Roman" w:eastAsia="Times New Roman" w:hAnsi="Times New Roman" w:cs="Times New Roman"/>
          <w:sz w:val="28"/>
          <w:szCs w:val="28"/>
        </w:rPr>
        <w:t>Уколова</w:t>
      </w:r>
      <w:proofErr w:type="spellEnd"/>
      <w:r w:rsidRPr="008363AA">
        <w:rPr>
          <w:rFonts w:ascii="Times New Roman" w:eastAsia="Times New Roman" w:hAnsi="Times New Roman" w:cs="Times New Roman"/>
          <w:sz w:val="28"/>
          <w:szCs w:val="28"/>
        </w:rPr>
        <w:t xml:space="preserve"> Л. Методика работы с детским вокально - хоровым коллективом. - М.: </w:t>
      </w:r>
      <w:r w:rsidRPr="008363AA">
        <w:rPr>
          <w:rFonts w:ascii="Times New Roman" w:eastAsia="Times New Roman" w:hAnsi="Times New Roman" w:cs="Times New Roman"/>
          <w:sz w:val="28"/>
          <w:szCs w:val="28"/>
          <w:lang w:val="en-US"/>
        </w:rPr>
        <w:t>Academia</w:t>
      </w:r>
      <w:r w:rsidRPr="008363AA">
        <w:rPr>
          <w:rFonts w:ascii="Times New Roman" w:eastAsia="Times New Roman" w:hAnsi="Times New Roman" w:cs="Times New Roman"/>
          <w:sz w:val="28"/>
          <w:szCs w:val="28"/>
        </w:rPr>
        <w:t>, 1999</w:t>
      </w:r>
    </w:p>
    <w:p w:rsidR="008363AA" w:rsidRPr="008363AA" w:rsidRDefault="008363AA" w:rsidP="008363AA">
      <w:pPr>
        <w:numPr>
          <w:ilvl w:val="0"/>
          <w:numId w:val="10"/>
        </w:numPr>
        <w:tabs>
          <w:tab w:val="left" w:pos="457"/>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Сергеев   А.А.         Воспитание  детского  голоса. - М.,1950</w:t>
      </w:r>
    </w:p>
    <w:p w:rsidR="008363AA" w:rsidRPr="008363AA" w:rsidRDefault="008363AA" w:rsidP="008363AA">
      <w:pPr>
        <w:numPr>
          <w:ilvl w:val="0"/>
          <w:numId w:val="10"/>
        </w:numPr>
        <w:tabs>
          <w:tab w:val="left" w:pos="447"/>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Струве Г. Школьный хор. - М.,1981</w:t>
      </w:r>
    </w:p>
    <w:p w:rsidR="008363AA" w:rsidRPr="008363AA" w:rsidRDefault="008363AA" w:rsidP="008363AA">
      <w:pPr>
        <w:numPr>
          <w:ilvl w:val="0"/>
          <w:numId w:val="10"/>
        </w:numPr>
        <w:tabs>
          <w:tab w:val="left" w:pos="447"/>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Теория и методика музыкального образования детей: Научно-методическое пособие/ Л.В. Школяр, М. С. Красильникова, Е. Д. Критская и др. - М., 1998</w:t>
      </w:r>
    </w:p>
    <w:p w:rsidR="008363AA" w:rsidRPr="008363AA" w:rsidRDefault="008363AA" w:rsidP="008363AA">
      <w:pPr>
        <w:numPr>
          <w:ilvl w:val="0"/>
          <w:numId w:val="10"/>
        </w:numPr>
        <w:tabs>
          <w:tab w:val="left" w:pos="447"/>
        </w:tabs>
        <w:spacing w:line="276" w:lineRule="auto"/>
        <w:ind w:left="20" w:right="20"/>
        <w:jc w:val="both"/>
        <w:rPr>
          <w:rFonts w:ascii="Times New Roman" w:eastAsia="Times New Roman" w:hAnsi="Times New Roman" w:cs="Times New Roman"/>
          <w:sz w:val="28"/>
          <w:szCs w:val="28"/>
        </w:rPr>
      </w:pPr>
      <w:proofErr w:type="spellStart"/>
      <w:r w:rsidRPr="008363AA">
        <w:rPr>
          <w:rFonts w:ascii="Times New Roman" w:eastAsia="Times New Roman" w:hAnsi="Times New Roman" w:cs="Times New Roman"/>
          <w:sz w:val="28"/>
          <w:szCs w:val="28"/>
        </w:rPr>
        <w:t>Халабузарь</w:t>
      </w:r>
      <w:proofErr w:type="spellEnd"/>
      <w:r w:rsidRPr="008363AA">
        <w:rPr>
          <w:rFonts w:ascii="Times New Roman" w:eastAsia="Times New Roman" w:hAnsi="Times New Roman" w:cs="Times New Roman"/>
          <w:sz w:val="28"/>
          <w:szCs w:val="28"/>
        </w:rPr>
        <w:t xml:space="preserve"> П., Попов В. Теория и методика музыкального воспитания. - Санкт-Петербург, 2000</w:t>
      </w:r>
    </w:p>
    <w:p w:rsidR="008363AA" w:rsidRPr="008363AA" w:rsidRDefault="008363AA" w:rsidP="008363AA">
      <w:pPr>
        <w:numPr>
          <w:ilvl w:val="0"/>
          <w:numId w:val="10"/>
        </w:numPr>
        <w:tabs>
          <w:tab w:val="left" w:pos="447"/>
        </w:tabs>
        <w:spacing w:line="276" w:lineRule="auto"/>
        <w:ind w:left="20" w:right="20"/>
        <w:jc w:val="both"/>
        <w:rPr>
          <w:rFonts w:ascii="Times New Roman" w:eastAsia="Times New Roman" w:hAnsi="Times New Roman" w:cs="Times New Roman"/>
          <w:sz w:val="28"/>
          <w:szCs w:val="28"/>
        </w:rPr>
      </w:pPr>
      <w:proofErr w:type="spellStart"/>
      <w:r w:rsidRPr="008363AA">
        <w:rPr>
          <w:rFonts w:ascii="Times New Roman" w:eastAsia="Times New Roman" w:hAnsi="Times New Roman" w:cs="Times New Roman"/>
          <w:sz w:val="28"/>
          <w:szCs w:val="28"/>
        </w:rPr>
        <w:t>Халабузарь</w:t>
      </w:r>
      <w:proofErr w:type="spellEnd"/>
      <w:r w:rsidRPr="008363AA">
        <w:rPr>
          <w:rFonts w:ascii="Times New Roman" w:eastAsia="Times New Roman" w:hAnsi="Times New Roman" w:cs="Times New Roman"/>
          <w:sz w:val="28"/>
          <w:szCs w:val="28"/>
        </w:rPr>
        <w:t xml:space="preserve"> П., Попов В., Добровольская Н. Методика музыкального воспитания. Учебное пособие. М.,1990</w:t>
      </w:r>
    </w:p>
    <w:p w:rsidR="008363AA" w:rsidRPr="008363AA" w:rsidRDefault="008363AA" w:rsidP="008363AA">
      <w:pPr>
        <w:numPr>
          <w:ilvl w:val="0"/>
          <w:numId w:val="10"/>
        </w:numPr>
        <w:tabs>
          <w:tab w:val="left" w:pos="447"/>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Соколов В. Работа с хором.2-е издание. - М.,1983</w:t>
      </w:r>
    </w:p>
    <w:p w:rsidR="008363AA" w:rsidRPr="008363AA" w:rsidRDefault="008363AA" w:rsidP="008363AA">
      <w:pPr>
        <w:numPr>
          <w:ilvl w:val="0"/>
          <w:numId w:val="10"/>
        </w:numPr>
        <w:tabs>
          <w:tab w:val="left" w:pos="42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Стулова Г. Теория и практика работы с хором. - М., 2002</w:t>
      </w:r>
    </w:p>
    <w:p w:rsidR="008363AA" w:rsidRPr="008363AA" w:rsidRDefault="008363AA" w:rsidP="008363AA">
      <w:pPr>
        <w:numPr>
          <w:ilvl w:val="0"/>
          <w:numId w:val="10"/>
        </w:numPr>
        <w:tabs>
          <w:tab w:val="left" w:pos="457"/>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Стулова Г. Хоровой класс: Теория и практика работы в детском хоре. - М.,1988</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Чесноков П. Хор и управление им. - М.,1961</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Свешников  А.В.    Хоровое  пение – искусство  истинно народное. - М.,1962</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Емельянов  В.В.       Развитие   голоса  С.П. –  М., 2004</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Андреева Л.И Локтев В. Методическое пособие «О детском хоре»                                </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Теплов  Б. М.       Психология   музыкальных  способностей.  -  М.,1961 </w:t>
      </w:r>
    </w:p>
    <w:p w:rsidR="008363AA" w:rsidRPr="008363AA" w:rsidRDefault="008363AA" w:rsidP="008363AA">
      <w:pPr>
        <w:tabs>
          <w:tab w:val="left" w:pos="418"/>
        </w:tabs>
        <w:spacing w:line="276" w:lineRule="auto"/>
        <w:ind w:left="20"/>
        <w:rPr>
          <w:rFonts w:ascii="Times New Roman" w:eastAsia="Times New Roman" w:hAnsi="Times New Roman" w:cs="Times New Roman"/>
          <w:sz w:val="28"/>
          <w:szCs w:val="28"/>
        </w:rPr>
      </w:pPr>
    </w:p>
    <w:p w:rsidR="008363AA" w:rsidRPr="008363AA" w:rsidRDefault="008363AA" w:rsidP="008363AA">
      <w:pPr>
        <w:tabs>
          <w:tab w:val="left" w:pos="418"/>
        </w:tabs>
        <w:spacing w:line="276" w:lineRule="auto"/>
        <w:rPr>
          <w:rFonts w:ascii="Times New Roman" w:eastAsia="Times New Roman" w:hAnsi="Times New Roman" w:cs="Times New Roman"/>
          <w:sz w:val="28"/>
          <w:szCs w:val="28"/>
        </w:rPr>
      </w:pPr>
    </w:p>
    <w:p w:rsidR="009F5933" w:rsidRPr="002F0048" w:rsidRDefault="009F5933" w:rsidP="009F5933">
      <w:pPr>
        <w:pStyle w:val="5"/>
        <w:shd w:val="clear" w:color="auto" w:fill="auto"/>
        <w:tabs>
          <w:tab w:val="left" w:pos="418"/>
        </w:tabs>
        <w:spacing w:before="0" w:line="480" w:lineRule="exact"/>
        <w:ind w:firstLine="0"/>
        <w:jc w:val="both"/>
      </w:pPr>
    </w:p>
    <w:p w:rsidR="00893822" w:rsidRPr="00893822" w:rsidRDefault="00893822" w:rsidP="00174726">
      <w:pPr>
        <w:pStyle w:val="5"/>
        <w:shd w:val="clear" w:color="auto" w:fill="auto"/>
        <w:tabs>
          <w:tab w:val="left" w:pos="418"/>
        </w:tabs>
        <w:spacing w:before="0" w:line="480" w:lineRule="exact"/>
        <w:ind w:firstLine="0"/>
        <w:jc w:val="both"/>
        <w:rPr>
          <w:color w:val="C00000"/>
        </w:rPr>
      </w:pPr>
    </w:p>
    <w:sectPr w:rsidR="00893822" w:rsidRPr="00893822" w:rsidSect="00983DF1">
      <w:footerReference w:type="default" r:id="rId9"/>
      <w:type w:val="continuous"/>
      <w:pgSz w:w="11905" w:h="16837"/>
      <w:pgMar w:top="1062" w:right="718" w:bottom="1254" w:left="111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876" w:rsidRDefault="00584876" w:rsidP="00983DF1">
      <w:r>
        <w:separator/>
      </w:r>
    </w:p>
  </w:endnote>
  <w:endnote w:type="continuationSeparator" w:id="0">
    <w:p w:rsidR="00584876" w:rsidRDefault="00584876" w:rsidP="0098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CC"/>
    <w:family w:val="auto"/>
    <w:pitch w:val="variable"/>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07" w:rsidRDefault="00695638">
    <w:pPr>
      <w:pStyle w:val="a5"/>
      <w:framePr w:w="11899" w:h="163" w:wrap="none" w:vAnchor="text" w:hAnchor="page" w:x="4" w:y="-925"/>
      <w:shd w:val="clear" w:color="auto" w:fill="auto"/>
      <w:ind w:left="10963"/>
    </w:pPr>
    <w:r>
      <w:fldChar w:fldCharType="begin"/>
    </w:r>
    <w:r w:rsidR="002D1307">
      <w:instrText xml:space="preserve"> PAGE \* MERGEFORMAT </w:instrText>
    </w:r>
    <w:r>
      <w:fldChar w:fldCharType="separate"/>
    </w:r>
    <w:r w:rsidR="000E0356" w:rsidRPr="000E0356">
      <w:rPr>
        <w:rStyle w:val="115pt"/>
        <w:noProof/>
      </w:rPr>
      <w:t>2</w:t>
    </w:r>
    <w:r>
      <w:rPr>
        <w:rStyle w:val="115pt"/>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876" w:rsidRDefault="00584876"/>
  </w:footnote>
  <w:footnote w:type="continuationSeparator" w:id="0">
    <w:p w:rsidR="00584876" w:rsidRDefault="0058487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6034"/>
    <w:multiLevelType w:val="hybridMultilevel"/>
    <w:tmpl w:val="B83E93B4"/>
    <w:lvl w:ilvl="0" w:tplc="E7C04B38">
      <w:start w:val="1"/>
      <w:numFmt w:val="decimal"/>
      <w:lvlText w:val="%1."/>
      <w:lvlJc w:val="left"/>
      <w:pPr>
        <w:ind w:left="720" w:hanging="360"/>
      </w:pPr>
      <w:rPr>
        <w:rFonts w:ascii="Times New Roman" w:eastAsiaTheme="minorHAnsi" w:hAnsi="Times New Roman" w:cstheme="minorBid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144D6"/>
    <w:multiLevelType w:val="hybridMultilevel"/>
    <w:tmpl w:val="BE123B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BC40E5B"/>
    <w:multiLevelType w:val="hybridMultilevel"/>
    <w:tmpl w:val="10665A4A"/>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CD037F9"/>
    <w:multiLevelType w:val="hybridMultilevel"/>
    <w:tmpl w:val="B94ADBE8"/>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DC27809"/>
    <w:multiLevelType w:val="hybridMultilevel"/>
    <w:tmpl w:val="96AE268E"/>
    <w:lvl w:ilvl="0" w:tplc="0419000F">
      <w:start w:val="1"/>
      <w:numFmt w:val="decimal"/>
      <w:lvlText w:val="%1."/>
      <w:lvlJc w:val="left"/>
      <w:pPr>
        <w:ind w:left="1146" w:hanging="72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5">
    <w:nsid w:val="1026419F"/>
    <w:multiLevelType w:val="multilevel"/>
    <w:tmpl w:val="10CE30A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32"/>
        <w:szCs w:val="3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FA0B52"/>
    <w:multiLevelType w:val="hybridMultilevel"/>
    <w:tmpl w:val="F38A85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1E64D99"/>
    <w:multiLevelType w:val="hybridMultilevel"/>
    <w:tmpl w:val="7B0C09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D1296D"/>
    <w:multiLevelType w:val="hybridMultilevel"/>
    <w:tmpl w:val="DE9EF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533CD3"/>
    <w:multiLevelType w:val="multilevel"/>
    <w:tmpl w:val="6AD01A9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2F4684"/>
    <w:multiLevelType w:val="hybridMultilevel"/>
    <w:tmpl w:val="EF9CC936"/>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D7B7BC2"/>
    <w:multiLevelType w:val="hybridMultilevel"/>
    <w:tmpl w:val="9B7EC3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2175B51"/>
    <w:multiLevelType w:val="hybridMultilevel"/>
    <w:tmpl w:val="D79E4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2D54412"/>
    <w:multiLevelType w:val="multilevel"/>
    <w:tmpl w:val="4DEA7038"/>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A02F2D"/>
    <w:multiLevelType w:val="hybridMultilevel"/>
    <w:tmpl w:val="D152D030"/>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68A009F"/>
    <w:multiLevelType w:val="multilevel"/>
    <w:tmpl w:val="ED22C50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1">
      <w:start w:val="2"/>
      <w:numFmt w:val="upperRoman"/>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E46344"/>
    <w:multiLevelType w:val="multilevel"/>
    <w:tmpl w:val="ED22C50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1">
      <w:start w:val="2"/>
      <w:numFmt w:val="upperRoman"/>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D6722F"/>
    <w:multiLevelType w:val="multilevel"/>
    <w:tmpl w:val="A6C461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C41A93"/>
    <w:multiLevelType w:val="multilevel"/>
    <w:tmpl w:val="83527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61B3A5B"/>
    <w:multiLevelType w:val="multilevel"/>
    <w:tmpl w:val="F864DE20"/>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54416F"/>
    <w:multiLevelType w:val="hybridMultilevel"/>
    <w:tmpl w:val="87DEB552"/>
    <w:lvl w:ilvl="0" w:tplc="04190001">
      <w:start w:val="1"/>
      <w:numFmt w:val="bullet"/>
      <w:lvlText w:val=""/>
      <w:lvlJc w:val="left"/>
      <w:pPr>
        <w:ind w:left="720" w:hanging="360"/>
      </w:pPr>
      <w:rPr>
        <w:rFonts w:ascii="Symbol" w:hAnsi="Symbol" w:hint="default"/>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D375EB8"/>
    <w:multiLevelType w:val="multilevel"/>
    <w:tmpl w:val="1B68DA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3062D19"/>
    <w:multiLevelType w:val="multilevel"/>
    <w:tmpl w:val="A7A4D638"/>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36601A8"/>
    <w:multiLevelType w:val="multilevel"/>
    <w:tmpl w:val="7C0E8C7E"/>
    <w:lvl w:ilvl="0">
      <w:start w:val="7"/>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1B355F"/>
    <w:multiLevelType w:val="multilevel"/>
    <w:tmpl w:val="7044775A"/>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B40055"/>
    <w:multiLevelType w:val="multilevel"/>
    <w:tmpl w:val="CE4CD5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F5F7142"/>
    <w:multiLevelType w:val="hybridMultilevel"/>
    <w:tmpl w:val="6DC8F76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FDB7521"/>
    <w:multiLevelType w:val="hybridMultilevel"/>
    <w:tmpl w:val="23640ADA"/>
    <w:lvl w:ilvl="0" w:tplc="5172F950">
      <w:start w:val="5"/>
      <w:numFmt w:val="upperRoman"/>
      <w:lvlText w:val="%1."/>
      <w:lvlJc w:val="left"/>
      <w:pPr>
        <w:ind w:left="2847"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nsid w:val="78930321"/>
    <w:multiLevelType w:val="multilevel"/>
    <w:tmpl w:val="69C8B0BC"/>
    <w:lvl w:ilvl="0">
      <w:start w:val="4"/>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976747B"/>
    <w:multiLevelType w:val="hybridMultilevel"/>
    <w:tmpl w:val="EF4E4786"/>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F76279F"/>
    <w:multiLevelType w:val="hybridMultilevel"/>
    <w:tmpl w:val="92B6FD9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19"/>
  </w:num>
  <w:num w:numId="4">
    <w:abstractNumId w:val="28"/>
  </w:num>
  <w:num w:numId="5">
    <w:abstractNumId w:val="25"/>
  </w:num>
  <w:num w:numId="6">
    <w:abstractNumId w:val="23"/>
  </w:num>
  <w:num w:numId="7">
    <w:abstractNumId w:val="9"/>
  </w:num>
  <w:num w:numId="8">
    <w:abstractNumId w:val="18"/>
  </w:num>
  <w:num w:numId="9">
    <w:abstractNumId w:val="21"/>
  </w:num>
  <w:num w:numId="10">
    <w:abstractNumId w:val="1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2"/>
  </w:num>
  <w:num w:numId="23">
    <w:abstractNumId w:val="2"/>
  </w:num>
  <w:num w:numId="24">
    <w:abstractNumId w:val="0"/>
  </w:num>
  <w:num w:numId="25">
    <w:abstractNumId w:val="7"/>
  </w:num>
  <w:num w:numId="26">
    <w:abstractNumId w:val="26"/>
  </w:num>
  <w:num w:numId="27">
    <w:abstractNumId w:val="8"/>
  </w:num>
  <w:num w:numId="28">
    <w:abstractNumId w:val="24"/>
  </w:num>
  <w:num w:numId="29">
    <w:abstractNumId w:val="12"/>
  </w:num>
  <w:num w:numId="30">
    <w:abstractNumId w:val="27"/>
  </w:num>
  <w:num w:numId="31">
    <w:abstractNumId w:val="15"/>
  </w:num>
  <w:num w:numId="32">
    <w:abstractNumId w:val="6"/>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983DF1"/>
    <w:rsid w:val="00015D52"/>
    <w:rsid w:val="0005373C"/>
    <w:rsid w:val="00084031"/>
    <w:rsid w:val="000A2585"/>
    <w:rsid w:val="000D0FB4"/>
    <w:rsid w:val="000D6D46"/>
    <w:rsid w:val="000E0356"/>
    <w:rsid w:val="000F17A4"/>
    <w:rsid w:val="0012075A"/>
    <w:rsid w:val="00161824"/>
    <w:rsid w:val="00174726"/>
    <w:rsid w:val="00176096"/>
    <w:rsid w:val="00182A7B"/>
    <w:rsid w:val="00182CE6"/>
    <w:rsid w:val="00196483"/>
    <w:rsid w:val="0019674D"/>
    <w:rsid w:val="001C1336"/>
    <w:rsid w:val="001C23C0"/>
    <w:rsid w:val="001E1DAF"/>
    <w:rsid w:val="001E279B"/>
    <w:rsid w:val="00227BED"/>
    <w:rsid w:val="00230CFC"/>
    <w:rsid w:val="00245BE0"/>
    <w:rsid w:val="00266922"/>
    <w:rsid w:val="002B45B1"/>
    <w:rsid w:val="002B4A3A"/>
    <w:rsid w:val="002D1307"/>
    <w:rsid w:val="002D1F3F"/>
    <w:rsid w:val="002E4E67"/>
    <w:rsid w:val="002F0048"/>
    <w:rsid w:val="00363596"/>
    <w:rsid w:val="00381F14"/>
    <w:rsid w:val="003F0412"/>
    <w:rsid w:val="003F4340"/>
    <w:rsid w:val="0040523D"/>
    <w:rsid w:val="004057FB"/>
    <w:rsid w:val="00414592"/>
    <w:rsid w:val="00453DD6"/>
    <w:rsid w:val="00481573"/>
    <w:rsid w:val="00483833"/>
    <w:rsid w:val="004939C3"/>
    <w:rsid w:val="005150CC"/>
    <w:rsid w:val="00521196"/>
    <w:rsid w:val="00541925"/>
    <w:rsid w:val="00584876"/>
    <w:rsid w:val="0059601A"/>
    <w:rsid w:val="005A7CCB"/>
    <w:rsid w:val="005D7914"/>
    <w:rsid w:val="005E04F4"/>
    <w:rsid w:val="00611C5E"/>
    <w:rsid w:val="00615539"/>
    <w:rsid w:val="00630001"/>
    <w:rsid w:val="00633BDD"/>
    <w:rsid w:val="0064732B"/>
    <w:rsid w:val="00661493"/>
    <w:rsid w:val="00661A0B"/>
    <w:rsid w:val="0068516D"/>
    <w:rsid w:val="00695638"/>
    <w:rsid w:val="006D4B46"/>
    <w:rsid w:val="006D512A"/>
    <w:rsid w:val="006F41EA"/>
    <w:rsid w:val="007713A2"/>
    <w:rsid w:val="00774F2F"/>
    <w:rsid w:val="00784BDE"/>
    <w:rsid w:val="007937A0"/>
    <w:rsid w:val="007965C6"/>
    <w:rsid w:val="007B2A05"/>
    <w:rsid w:val="007C340D"/>
    <w:rsid w:val="007D12DF"/>
    <w:rsid w:val="007D3CC6"/>
    <w:rsid w:val="008363AA"/>
    <w:rsid w:val="00850836"/>
    <w:rsid w:val="008633A4"/>
    <w:rsid w:val="00863908"/>
    <w:rsid w:val="0087410D"/>
    <w:rsid w:val="0088340A"/>
    <w:rsid w:val="00893822"/>
    <w:rsid w:val="00897DA2"/>
    <w:rsid w:val="008E1B60"/>
    <w:rsid w:val="008F218F"/>
    <w:rsid w:val="009037F7"/>
    <w:rsid w:val="0092313B"/>
    <w:rsid w:val="0094318E"/>
    <w:rsid w:val="009469EB"/>
    <w:rsid w:val="00953095"/>
    <w:rsid w:val="00983DF1"/>
    <w:rsid w:val="009E3832"/>
    <w:rsid w:val="009E5328"/>
    <w:rsid w:val="009F2A52"/>
    <w:rsid w:val="009F5933"/>
    <w:rsid w:val="00A110BE"/>
    <w:rsid w:val="00A17F69"/>
    <w:rsid w:val="00A30637"/>
    <w:rsid w:val="00A938D7"/>
    <w:rsid w:val="00A95CFE"/>
    <w:rsid w:val="00B00431"/>
    <w:rsid w:val="00B07550"/>
    <w:rsid w:val="00B24503"/>
    <w:rsid w:val="00B36BAC"/>
    <w:rsid w:val="00B863CB"/>
    <w:rsid w:val="00B87A8D"/>
    <w:rsid w:val="00B95BA5"/>
    <w:rsid w:val="00BA6EF0"/>
    <w:rsid w:val="00BF2DE5"/>
    <w:rsid w:val="00C07510"/>
    <w:rsid w:val="00C40339"/>
    <w:rsid w:val="00C56C01"/>
    <w:rsid w:val="00C716E3"/>
    <w:rsid w:val="00C93989"/>
    <w:rsid w:val="00CA7239"/>
    <w:rsid w:val="00CB480D"/>
    <w:rsid w:val="00CC484E"/>
    <w:rsid w:val="00CC67CE"/>
    <w:rsid w:val="00CC7977"/>
    <w:rsid w:val="00CD2E8A"/>
    <w:rsid w:val="00D15A92"/>
    <w:rsid w:val="00D225B8"/>
    <w:rsid w:val="00D22B73"/>
    <w:rsid w:val="00D26B55"/>
    <w:rsid w:val="00D37BE8"/>
    <w:rsid w:val="00D513E2"/>
    <w:rsid w:val="00D8271A"/>
    <w:rsid w:val="00D847B0"/>
    <w:rsid w:val="00DA0B3B"/>
    <w:rsid w:val="00DA1062"/>
    <w:rsid w:val="00DC1312"/>
    <w:rsid w:val="00DC70DE"/>
    <w:rsid w:val="00DF0B67"/>
    <w:rsid w:val="00E134B4"/>
    <w:rsid w:val="00E26188"/>
    <w:rsid w:val="00E33BA4"/>
    <w:rsid w:val="00E63AAC"/>
    <w:rsid w:val="00E91306"/>
    <w:rsid w:val="00EB6D76"/>
    <w:rsid w:val="00EC1D3B"/>
    <w:rsid w:val="00EC3767"/>
    <w:rsid w:val="00ED298C"/>
    <w:rsid w:val="00EF5625"/>
    <w:rsid w:val="00F12D1A"/>
    <w:rsid w:val="00F22C81"/>
    <w:rsid w:val="00F24FEA"/>
    <w:rsid w:val="00F731B5"/>
    <w:rsid w:val="00FB1E35"/>
    <w:rsid w:val="00FB4CF2"/>
    <w:rsid w:val="00FB60DD"/>
    <w:rsid w:val="00FB7F3C"/>
    <w:rsid w:val="00FD0734"/>
    <w:rsid w:val="00FE11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83DF1"/>
    <w:rPr>
      <w:color w:val="000000"/>
    </w:rPr>
  </w:style>
  <w:style w:type="paragraph" w:styleId="3">
    <w:name w:val="heading 3"/>
    <w:basedOn w:val="a"/>
    <w:next w:val="a"/>
    <w:link w:val="30"/>
    <w:uiPriority w:val="9"/>
    <w:semiHidden/>
    <w:unhideWhenUsed/>
    <w:qFormat/>
    <w:rsid w:val="00BF2DE5"/>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83DF1"/>
    <w:rPr>
      <w:color w:val="000080"/>
      <w:u w:val="single"/>
    </w:rPr>
  </w:style>
  <w:style w:type="character" w:customStyle="1" w:styleId="2">
    <w:name w:val="Основной текст (2)_"/>
    <w:basedOn w:val="a0"/>
    <w:link w:val="20"/>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a4">
    <w:name w:val="Колонтитул_"/>
    <w:basedOn w:val="a0"/>
    <w:link w:val="a5"/>
    <w:rsid w:val="00983DF1"/>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4"/>
    <w:rsid w:val="00983DF1"/>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sid w:val="00983DF1"/>
    <w:rPr>
      <w:rFonts w:ascii="Times New Roman" w:eastAsia="Times New Roman" w:hAnsi="Times New Roman" w:cs="Times New Roman"/>
      <w:b w:val="0"/>
      <w:bCs w:val="0"/>
      <w:i w:val="0"/>
      <w:iCs w:val="0"/>
      <w:smallCaps w:val="0"/>
      <w:strike w:val="0"/>
      <w:spacing w:val="0"/>
      <w:sz w:val="35"/>
      <w:szCs w:val="35"/>
    </w:rPr>
  </w:style>
  <w:style w:type="character" w:customStyle="1" w:styleId="11">
    <w:name w:val="Заголовок №1"/>
    <w:basedOn w:val="1"/>
    <w:rsid w:val="00983DF1"/>
    <w:rPr>
      <w:rFonts w:ascii="Times New Roman" w:eastAsia="Times New Roman" w:hAnsi="Times New Roman" w:cs="Times New Roman"/>
      <w:b w:val="0"/>
      <w:bCs w:val="0"/>
      <w:i w:val="0"/>
      <w:iCs w:val="0"/>
      <w:smallCaps w:val="0"/>
      <w:strike w:val="0"/>
      <w:spacing w:val="0"/>
      <w:sz w:val="35"/>
      <w:szCs w:val="35"/>
    </w:rPr>
  </w:style>
  <w:style w:type="character" w:customStyle="1" w:styleId="a6">
    <w:name w:val="Основной текст_"/>
    <w:basedOn w:val="a0"/>
    <w:link w:val="5"/>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31">
    <w:name w:val="Основной текст (3)_"/>
    <w:basedOn w:val="a0"/>
    <w:link w:val="32"/>
    <w:rsid w:val="00983DF1"/>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Заголовок №2 (2)_"/>
    <w:basedOn w:val="a0"/>
    <w:link w:val="220"/>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21">
    <w:name w:val="Заголовок №2_"/>
    <w:basedOn w:val="a0"/>
    <w:link w:val="23"/>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4">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a7">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a8">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25">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135pt">
    <w:name w:val="Основной текст + 13;5 pt;Полужирный"/>
    <w:basedOn w:val="a6"/>
    <w:rsid w:val="00983DF1"/>
    <w:rPr>
      <w:rFonts w:ascii="Times New Roman" w:eastAsia="Times New Roman" w:hAnsi="Times New Roman" w:cs="Times New Roman"/>
      <w:b/>
      <w:bCs/>
      <w:i w:val="0"/>
      <w:iCs w:val="0"/>
      <w:smallCaps w:val="0"/>
      <w:strike w:val="0"/>
      <w:spacing w:val="0"/>
      <w:sz w:val="27"/>
      <w:szCs w:val="27"/>
    </w:rPr>
  </w:style>
  <w:style w:type="character" w:customStyle="1" w:styleId="4">
    <w:name w:val="Основной текст (4)_"/>
    <w:basedOn w:val="a0"/>
    <w:link w:val="40"/>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1">
    <w:name w:val="Основной текст (4)"/>
    <w:basedOn w:val="4"/>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2">
    <w:name w:val="Основной текст (4) + Не полужирный;Не курсив"/>
    <w:basedOn w:val="4"/>
    <w:rsid w:val="00983DF1"/>
    <w:rPr>
      <w:rFonts w:ascii="Times New Roman" w:eastAsia="Times New Roman" w:hAnsi="Times New Roman" w:cs="Times New Roman"/>
      <w:b/>
      <w:bCs/>
      <w:i/>
      <w:iCs/>
      <w:smallCaps w:val="0"/>
      <w:strike w:val="0"/>
      <w:spacing w:val="0"/>
      <w:sz w:val="26"/>
      <w:szCs w:val="26"/>
    </w:rPr>
  </w:style>
  <w:style w:type="character" w:customStyle="1" w:styleId="26">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a9">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aa">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50">
    <w:name w:val="Основной текст (5)_"/>
    <w:basedOn w:val="a0"/>
    <w:link w:val="51"/>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27">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213pt">
    <w:name w:val="Заголовок №2 (2) + 13 pt;Не полужирный"/>
    <w:basedOn w:val="22"/>
    <w:rsid w:val="00983DF1"/>
    <w:rPr>
      <w:rFonts w:ascii="Times New Roman" w:eastAsia="Times New Roman" w:hAnsi="Times New Roman" w:cs="Times New Roman"/>
      <w:b/>
      <w:bCs/>
      <w:i w:val="0"/>
      <w:iCs w:val="0"/>
      <w:smallCaps w:val="0"/>
      <w:strike w:val="0"/>
      <w:spacing w:val="0"/>
      <w:sz w:val="26"/>
      <w:szCs w:val="26"/>
    </w:rPr>
  </w:style>
  <w:style w:type="character" w:customStyle="1" w:styleId="12">
    <w:name w:val="Основной текст1"/>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35pt0">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28">
    <w:name w:val="Основной текст2"/>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33">
    <w:name w:val="Основной текст3"/>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35pt1">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52">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53">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3">
    <w:name w:val="Основной текст4"/>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54">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55">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35pt2">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29">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a">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b">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4">
    <w:name w:val="Основной текст (4)"/>
    <w:basedOn w:val="4"/>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c">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paragraph" w:customStyle="1" w:styleId="20">
    <w:name w:val="Основной текст (2)"/>
    <w:basedOn w:val="a"/>
    <w:link w:val="2"/>
    <w:rsid w:val="00983DF1"/>
    <w:pPr>
      <w:shd w:val="clear" w:color="auto" w:fill="FFFFFF"/>
      <w:spacing w:line="322" w:lineRule="exact"/>
      <w:jc w:val="center"/>
    </w:pPr>
    <w:rPr>
      <w:rFonts w:ascii="Times New Roman" w:eastAsia="Times New Roman" w:hAnsi="Times New Roman" w:cs="Times New Roman"/>
      <w:b/>
      <w:bCs/>
      <w:sz w:val="27"/>
      <w:szCs w:val="27"/>
    </w:rPr>
  </w:style>
  <w:style w:type="paragraph" w:customStyle="1" w:styleId="a5">
    <w:name w:val="Колонтитул"/>
    <w:basedOn w:val="a"/>
    <w:link w:val="a4"/>
    <w:rsid w:val="00983DF1"/>
    <w:pPr>
      <w:shd w:val="clear" w:color="auto" w:fill="FFFFFF"/>
    </w:pPr>
    <w:rPr>
      <w:rFonts w:ascii="Times New Roman" w:eastAsia="Times New Roman" w:hAnsi="Times New Roman" w:cs="Times New Roman"/>
      <w:sz w:val="20"/>
      <w:szCs w:val="20"/>
    </w:rPr>
  </w:style>
  <w:style w:type="paragraph" w:customStyle="1" w:styleId="10">
    <w:name w:val="Заголовок №1"/>
    <w:basedOn w:val="a"/>
    <w:link w:val="1"/>
    <w:rsid w:val="00983DF1"/>
    <w:pPr>
      <w:shd w:val="clear" w:color="auto" w:fill="FFFFFF"/>
      <w:spacing w:before="1320" w:after="600" w:line="0" w:lineRule="atLeast"/>
      <w:jc w:val="center"/>
      <w:outlineLvl w:val="0"/>
    </w:pPr>
    <w:rPr>
      <w:rFonts w:ascii="Times New Roman" w:eastAsia="Times New Roman" w:hAnsi="Times New Roman" w:cs="Times New Roman"/>
      <w:b/>
      <w:bCs/>
      <w:sz w:val="35"/>
      <w:szCs w:val="35"/>
    </w:rPr>
  </w:style>
  <w:style w:type="paragraph" w:customStyle="1" w:styleId="5">
    <w:name w:val="Основной текст5"/>
    <w:basedOn w:val="a"/>
    <w:link w:val="a6"/>
    <w:rsid w:val="00983DF1"/>
    <w:pPr>
      <w:shd w:val="clear" w:color="auto" w:fill="FFFFFF"/>
      <w:spacing w:before="6180" w:line="0" w:lineRule="atLeast"/>
      <w:ind w:hanging="720"/>
      <w:jc w:val="center"/>
    </w:pPr>
    <w:rPr>
      <w:rFonts w:ascii="Times New Roman" w:eastAsia="Times New Roman" w:hAnsi="Times New Roman" w:cs="Times New Roman"/>
      <w:sz w:val="26"/>
      <w:szCs w:val="26"/>
    </w:rPr>
  </w:style>
  <w:style w:type="paragraph" w:customStyle="1" w:styleId="32">
    <w:name w:val="Основной текст (3)"/>
    <w:basedOn w:val="a"/>
    <w:link w:val="31"/>
    <w:rsid w:val="00983DF1"/>
    <w:pPr>
      <w:shd w:val="clear" w:color="auto" w:fill="FFFFFF"/>
      <w:spacing w:before="240" w:line="274" w:lineRule="exact"/>
    </w:pPr>
    <w:rPr>
      <w:rFonts w:ascii="Times New Roman" w:eastAsia="Times New Roman" w:hAnsi="Times New Roman" w:cs="Times New Roman"/>
      <w:i/>
      <w:iCs/>
      <w:sz w:val="23"/>
      <w:szCs w:val="23"/>
    </w:rPr>
  </w:style>
  <w:style w:type="paragraph" w:customStyle="1" w:styleId="220">
    <w:name w:val="Заголовок №2 (2)"/>
    <w:basedOn w:val="a"/>
    <w:link w:val="22"/>
    <w:rsid w:val="00983DF1"/>
    <w:pPr>
      <w:shd w:val="clear" w:color="auto" w:fill="FFFFFF"/>
      <w:spacing w:after="360" w:line="0" w:lineRule="atLeast"/>
      <w:ind w:hanging="360"/>
      <w:outlineLvl w:val="1"/>
    </w:pPr>
    <w:rPr>
      <w:rFonts w:ascii="Times New Roman" w:eastAsia="Times New Roman" w:hAnsi="Times New Roman" w:cs="Times New Roman"/>
      <w:b/>
      <w:bCs/>
      <w:sz w:val="27"/>
      <w:szCs w:val="27"/>
    </w:rPr>
  </w:style>
  <w:style w:type="paragraph" w:customStyle="1" w:styleId="23">
    <w:name w:val="Заголовок №2"/>
    <w:basedOn w:val="a"/>
    <w:link w:val="21"/>
    <w:rsid w:val="00983DF1"/>
    <w:pPr>
      <w:shd w:val="clear" w:color="auto" w:fill="FFFFFF"/>
      <w:spacing w:before="360" w:line="480" w:lineRule="exact"/>
      <w:jc w:val="both"/>
      <w:outlineLvl w:val="1"/>
    </w:pPr>
    <w:rPr>
      <w:rFonts w:ascii="Times New Roman" w:eastAsia="Times New Roman" w:hAnsi="Times New Roman" w:cs="Times New Roman"/>
      <w:b/>
      <w:bCs/>
      <w:i/>
      <w:iCs/>
      <w:sz w:val="26"/>
      <w:szCs w:val="26"/>
    </w:rPr>
  </w:style>
  <w:style w:type="paragraph" w:customStyle="1" w:styleId="40">
    <w:name w:val="Основной текст (4)"/>
    <w:basedOn w:val="a"/>
    <w:link w:val="4"/>
    <w:rsid w:val="00983DF1"/>
    <w:pPr>
      <w:shd w:val="clear" w:color="auto" w:fill="FFFFFF"/>
      <w:spacing w:line="490" w:lineRule="exact"/>
    </w:pPr>
    <w:rPr>
      <w:rFonts w:ascii="Times New Roman" w:eastAsia="Times New Roman" w:hAnsi="Times New Roman" w:cs="Times New Roman"/>
      <w:b/>
      <w:bCs/>
      <w:i/>
      <w:iCs/>
      <w:sz w:val="26"/>
      <w:szCs w:val="26"/>
    </w:rPr>
  </w:style>
  <w:style w:type="paragraph" w:customStyle="1" w:styleId="51">
    <w:name w:val="Основной текст (5)"/>
    <w:basedOn w:val="a"/>
    <w:link w:val="50"/>
    <w:rsid w:val="00983DF1"/>
    <w:pPr>
      <w:shd w:val="clear" w:color="auto" w:fill="FFFFFF"/>
      <w:spacing w:line="480" w:lineRule="exact"/>
      <w:jc w:val="both"/>
    </w:pPr>
    <w:rPr>
      <w:rFonts w:ascii="Times New Roman" w:eastAsia="Times New Roman" w:hAnsi="Times New Roman" w:cs="Times New Roman"/>
      <w:i/>
      <w:iCs/>
      <w:sz w:val="27"/>
      <w:szCs w:val="27"/>
    </w:rPr>
  </w:style>
  <w:style w:type="paragraph" w:styleId="ab">
    <w:name w:val="No Spacing"/>
    <w:qFormat/>
    <w:rsid w:val="00953095"/>
    <w:pPr>
      <w:widowControl w:val="0"/>
    </w:pPr>
    <w:rPr>
      <w:rFonts w:ascii="Courier New" w:eastAsia="Times New Roman" w:hAnsi="Courier New" w:cs="Courier New"/>
      <w:color w:val="000000"/>
    </w:rPr>
  </w:style>
  <w:style w:type="paragraph" w:styleId="ac">
    <w:name w:val="List Paragraph"/>
    <w:basedOn w:val="a"/>
    <w:uiPriority w:val="34"/>
    <w:qFormat/>
    <w:rsid w:val="001C1336"/>
    <w:pPr>
      <w:ind w:left="720"/>
      <w:contextualSpacing/>
    </w:pPr>
  </w:style>
  <w:style w:type="paragraph" w:customStyle="1" w:styleId="Body1">
    <w:name w:val="Body 1"/>
    <w:link w:val="Body10"/>
    <w:rsid w:val="00D22B73"/>
    <w:rPr>
      <w:rFonts w:ascii="Helvetica" w:eastAsia="ヒラギノ角ゴ Pro W3" w:hAnsi="Helvetica" w:cs="Times New Roman"/>
      <w:color w:val="000000"/>
      <w:szCs w:val="20"/>
      <w:lang w:val="en-US"/>
    </w:rPr>
  </w:style>
  <w:style w:type="character" w:customStyle="1" w:styleId="Body10">
    <w:name w:val="Body 1 Знак"/>
    <w:link w:val="Body1"/>
    <w:locked/>
    <w:rsid w:val="00D22B73"/>
    <w:rPr>
      <w:rFonts w:ascii="Helvetica" w:eastAsia="ヒラギノ角ゴ Pro W3" w:hAnsi="Helvetica" w:cs="Times New Roman"/>
      <w:color w:val="000000"/>
      <w:szCs w:val="20"/>
      <w:lang w:val="en-US"/>
    </w:rPr>
  </w:style>
  <w:style w:type="paragraph" w:styleId="ad">
    <w:name w:val="header"/>
    <w:basedOn w:val="a"/>
    <w:link w:val="ae"/>
    <w:uiPriority w:val="99"/>
    <w:unhideWhenUsed/>
    <w:rsid w:val="00EC1D3B"/>
    <w:pPr>
      <w:tabs>
        <w:tab w:val="center" w:pos="4677"/>
        <w:tab w:val="right" w:pos="9355"/>
      </w:tabs>
    </w:pPr>
  </w:style>
  <w:style w:type="character" w:customStyle="1" w:styleId="ae">
    <w:name w:val="Верхний колонтитул Знак"/>
    <w:basedOn w:val="a0"/>
    <w:link w:val="ad"/>
    <w:uiPriority w:val="99"/>
    <w:rsid w:val="00EC1D3B"/>
    <w:rPr>
      <w:color w:val="000000"/>
    </w:rPr>
  </w:style>
  <w:style w:type="paragraph" w:styleId="af">
    <w:name w:val="footer"/>
    <w:basedOn w:val="a"/>
    <w:link w:val="af0"/>
    <w:uiPriority w:val="99"/>
    <w:unhideWhenUsed/>
    <w:rsid w:val="00EC1D3B"/>
    <w:pPr>
      <w:tabs>
        <w:tab w:val="center" w:pos="4677"/>
        <w:tab w:val="right" w:pos="9355"/>
      </w:tabs>
    </w:pPr>
  </w:style>
  <w:style w:type="character" w:customStyle="1" w:styleId="af0">
    <w:name w:val="Нижний колонтитул Знак"/>
    <w:basedOn w:val="a0"/>
    <w:link w:val="af"/>
    <w:uiPriority w:val="99"/>
    <w:rsid w:val="00EC1D3B"/>
    <w:rPr>
      <w:color w:val="000000"/>
    </w:rPr>
  </w:style>
  <w:style w:type="character" w:customStyle="1" w:styleId="30">
    <w:name w:val="Заголовок 3 Знак"/>
    <w:basedOn w:val="a0"/>
    <w:link w:val="3"/>
    <w:uiPriority w:val="9"/>
    <w:semiHidden/>
    <w:rsid w:val="00BF2DE5"/>
    <w:rPr>
      <w:rFonts w:asciiTheme="majorHAnsi" w:eastAsiaTheme="majorEastAsia" w:hAnsiTheme="majorHAnsi" w:cstheme="majorBidi"/>
      <w:b/>
      <w:bCs/>
      <w:color w:val="4F81BD" w:themeColor="accent1"/>
      <w:sz w:val="22"/>
      <w:szCs w:val="22"/>
    </w:rPr>
  </w:style>
  <w:style w:type="paragraph" w:styleId="af1">
    <w:name w:val="Balloon Text"/>
    <w:basedOn w:val="a"/>
    <w:link w:val="af2"/>
    <w:uiPriority w:val="99"/>
    <w:semiHidden/>
    <w:unhideWhenUsed/>
    <w:rsid w:val="00661A0B"/>
    <w:rPr>
      <w:rFonts w:ascii="Tahoma" w:hAnsi="Tahoma" w:cs="Tahoma"/>
      <w:sz w:val="16"/>
      <w:szCs w:val="16"/>
    </w:rPr>
  </w:style>
  <w:style w:type="character" w:customStyle="1" w:styleId="af2">
    <w:name w:val="Текст выноски Знак"/>
    <w:basedOn w:val="a0"/>
    <w:link w:val="af1"/>
    <w:uiPriority w:val="99"/>
    <w:semiHidden/>
    <w:rsid w:val="00661A0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4031">
      <w:bodyDiv w:val="1"/>
      <w:marLeft w:val="0"/>
      <w:marRight w:val="0"/>
      <w:marTop w:val="0"/>
      <w:marBottom w:val="0"/>
      <w:divBdr>
        <w:top w:val="none" w:sz="0" w:space="0" w:color="auto"/>
        <w:left w:val="none" w:sz="0" w:space="0" w:color="auto"/>
        <w:bottom w:val="none" w:sz="0" w:space="0" w:color="auto"/>
        <w:right w:val="none" w:sz="0" w:space="0" w:color="auto"/>
      </w:divBdr>
    </w:div>
    <w:div w:id="105200412">
      <w:bodyDiv w:val="1"/>
      <w:marLeft w:val="0"/>
      <w:marRight w:val="0"/>
      <w:marTop w:val="0"/>
      <w:marBottom w:val="0"/>
      <w:divBdr>
        <w:top w:val="none" w:sz="0" w:space="0" w:color="auto"/>
        <w:left w:val="none" w:sz="0" w:space="0" w:color="auto"/>
        <w:bottom w:val="none" w:sz="0" w:space="0" w:color="auto"/>
        <w:right w:val="none" w:sz="0" w:space="0" w:color="auto"/>
      </w:divBdr>
    </w:div>
    <w:div w:id="630134445">
      <w:bodyDiv w:val="1"/>
      <w:marLeft w:val="0"/>
      <w:marRight w:val="0"/>
      <w:marTop w:val="0"/>
      <w:marBottom w:val="0"/>
      <w:divBdr>
        <w:top w:val="none" w:sz="0" w:space="0" w:color="auto"/>
        <w:left w:val="none" w:sz="0" w:space="0" w:color="auto"/>
        <w:bottom w:val="none" w:sz="0" w:space="0" w:color="auto"/>
        <w:right w:val="none" w:sz="0" w:space="0" w:color="auto"/>
      </w:divBdr>
    </w:div>
    <w:div w:id="965812651">
      <w:bodyDiv w:val="1"/>
      <w:marLeft w:val="0"/>
      <w:marRight w:val="0"/>
      <w:marTop w:val="0"/>
      <w:marBottom w:val="0"/>
      <w:divBdr>
        <w:top w:val="none" w:sz="0" w:space="0" w:color="auto"/>
        <w:left w:val="none" w:sz="0" w:space="0" w:color="auto"/>
        <w:bottom w:val="none" w:sz="0" w:space="0" w:color="auto"/>
        <w:right w:val="none" w:sz="0" w:space="0" w:color="auto"/>
      </w:divBdr>
    </w:div>
    <w:div w:id="1342781011">
      <w:bodyDiv w:val="1"/>
      <w:marLeft w:val="0"/>
      <w:marRight w:val="0"/>
      <w:marTop w:val="0"/>
      <w:marBottom w:val="0"/>
      <w:divBdr>
        <w:top w:val="none" w:sz="0" w:space="0" w:color="auto"/>
        <w:left w:val="none" w:sz="0" w:space="0" w:color="auto"/>
        <w:bottom w:val="none" w:sz="0" w:space="0" w:color="auto"/>
        <w:right w:val="none" w:sz="0" w:space="0" w:color="auto"/>
      </w:divBdr>
    </w:div>
    <w:div w:id="1449857630">
      <w:bodyDiv w:val="1"/>
      <w:marLeft w:val="0"/>
      <w:marRight w:val="0"/>
      <w:marTop w:val="0"/>
      <w:marBottom w:val="0"/>
      <w:divBdr>
        <w:top w:val="none" w:sz="0" w:space="0" w:color="auto"/>
        <w:left w:val="none" w:sz="0" w:space="0" w:color="auto"/>
        <w:bottom w:val="none" w:sz="0" w:space="0" w:color="auto"/>
        <w:right w:val="none" w:sz="0" w:space="0" w:color="auto"/>
      </w:divBdr>
    </w:div>
    <w:div w:id="1453162398">
      <w:bodyDiv w:val="1"/>
      <w:marLeft w:val="0"/>
      <w:marRight w:val="0"/>
      <w:marTop w:val="0"/>
      <w:marBottom w:val="0"/>
      <w:divBdr>
        <w:top w:val="none" w:sz="0" w:space="0" w:color="auto"/>
        <w:left w:val="none" w:sz="0" w:space="0" w:color="auto"/>
        <w:bottom w:val="none" w:sz="0" w:space="0" w:color="auto"/>
        <w:right w:val="none" w:sz="0" w:space="0" w:color="auto"/>
      </w:divBdr>
    </w:div>
    <w:div w:id="1559853523">
      <w:bodyDiv w:val="1"/>
      <w:marLeft w:val="0"/>
      <w:marRight w:val="0"/>
      <w:marTop w:val="0"/>
      <w:marBottom w:val="0"/>
      <w:divBdr>
        <w:top w:val="none" w:sz="0" w:space="0" w:color="auto"/>
        <w:left w:val="none" w:sz="0" w:space="0" w:color="auto"/>
        <w:bottom w:val="none" w:sz="0" w:space="0" w:color="auto"/>
        <w:right w:val="none" w:sz="0" w:space="0" w:color="auto"/>
      </w:divBdr>
    </w:div>
    <w:div w:id="1594849879">
      <w:bodyDiv w:val="1"/>
      <w:marLeft w:val="0"/>
      <w:marRight w:val="0"/>
      <w:marTop w:val="0"/>
      <w:marBottom w:val="0"/>
      <w:divBdr>
        <w:top w:val="none" w:sz="0" w:space="0" w:color="auto"/>
        <w:left w:val="none" w:sz="0" w:space="0" w:color="auto"/>
        <w:bottom w:val="none" w:sz="0" w:space="0" w:color="auto"/>
        <w:right w:val="none" w:sz="0" w:space="0" w:color="auto"/>
      </w:divBdr>
    </w:div>
    <w:div w:id="1789277884">
      <w:bodyDiv w:val="1"/>
      <w:marLeft w:val="0"/>
      <w:marRight w:val="0"/>
      <w:marTop w:val="0"/>
      <w:marBottom w:val="0"/>
      <w:divBdr>
        <w:top w:val="none" w:sz="0" w:space="0" w:color="auto"/>
        <w:left w:val="none" w:sz="0" w:space="0" w:color="auto"/>
        <w:bottom w:val="none" w:sz="0" w:space="0" w:color="auto"/>
        <w:right w:val="none" w:sz="0" w:space="0" w:color="auto"/>
      </w:divBdr>
    </w:div>
    <w:div w:id="1887837920">
      <w:bodyDiv w:val="1"/>
      <w:marLeft w:val="0"/>
      <w:marRight w:val="0"/>
      <w:marTop w:val="0"/>
      <w:marBottom w:val="0"/>
      <w:divBdr>
        <w:top w:val="none" w:sz="0" w:space="0" w:color="auto"/>
        <w:left w:val="none" w:sz="0" w:space="0" w:color="auto"/>
        <w:bottom w:val="none" w:sz="0" w:space="0" w:color="auto"/>
        <w:right w:val="none" w:sz="0" w:space="0" w:color="auto"/>
      </w:divBdr>
    </w:div>
    <w:div w:id="1901549072">
      <w:bodyDiv w:val="1"/>
      <w:marLeft w:val="0"/>
      <w:marRight w:val="0"/>
      <w:marTop w:val="0"/>
      <w:marBottom w:val="0"/>
      <w:divBdr>
        <w:top w:val="none" w:sz="0" w:space="0" w:color="auto"/>
        <w:left w:val="none" w:sz="0" w:space="0" w:color="auto"/>
        <w:bottom w:val="none" w:sz="0" w:space="0" w:color="auto"/>
        <w:right w:val="none" w:sz="0" w:space="0" w:color="auto"/>
      </w:divBdr>
    </w:div>
    <w:div w:id="2035424316">
      <w:bodyDiv w:val="1"/>
      <w:marLeft w:val="0"/>
      <w:marRight w:val="0"/>
      <w:marTop w:val="0"/>
      <w:marBottom w:val="0"/>
      <w:divBdr>
        <w:top w:val="none" w:sz="0" w:space="0" w:color="auto"/>
        <w:left w:val="none" w:sz="0" w:space="0" w:color="auto"/>
        <w:bottom w:val="none" w:sz="0" w:space="0" w:color="auto"/>
        <w:right w:val="none" w:sz="0" w:space="0" w:color="auto"/>
      </w:divBdr>
    </w:div>
    <w:div w:id="2079817479">
      <w:bodyDiv w:val="1"/>
      <w:marLeft w:val="0"/>
      <w:marRight w:val="0"/>
      <w:marTop w:val="0"/>
      <w:marBottom w:val="0"/>
      <w:divBdr>
        <w:top w:val="none" w:sz="0" w:space="0" w:color="auto"/>
        <w:left w:val="none" w:sz="0" w:space="0" w:color="auto"/>
        <w:bottom w:val="none" w:sz="0" w:space="0" w:color="auto"/>
        <w:right w:val="none" w:sz="0" w:space="0" w:color="auto"/>
      </w:divBdr>
    </w:div>
    <w:div w:id="21306600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C3140-5BA6-48A7-808E-C45627900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Pages>
  <Words>4433</Words>
  <Characters>25273</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&lt;4D6963726F736F667420576F7264202D20D5EEF0EEE2EEE920EAEBE0F1F1205FD4EEF0F2E5EFE8E0EDEE5F2E646F6378&gt;</vt:lpstr>
    </vt:vector>
  </TitlesOfParts>
  <Company/>
  <LinksUpToDate>false</LinksUpToDate>
  <CharactersWithSpaces>29647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&lt;4D6963726F736F667420576F7264202D20D5EEF0EEE2EEE920EAEBE0F1F1205FD4EEF0F2E5EFE8E0EDEE5F2E646F6378&gt;</dc:title>
  <dc:subject/>
  <dc:creator>admin</dc:creator>
  <cp:keywords/>
  <cp:lastModifiedBy>User</cp:lastModifiedBy>
  <cp:revision>59</cp:revision>
  <cp:lastPrinted>2024-06-20T09:40:00Z</cp:lastPrinted>
  <dcterms:created xsi:type="dcterms:W3CDTF">2013-03-06T09:30:00Z</dcterms:created>
  <dcterms:modified xsi:type="dcterms:W3CDTF">2025-06-17T10:18:00Z</dcterms:modified>
</cp:coreProperties>
</file>